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DESTINATIONS DATA – JUNE 2017 SCHOOL LEAVERS</w:t>
      </w:r>
    </w:p>
    <w:p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intended destinations of pupils leaving St Joseph's Catholic School in June 2017</w:t>
      </w:r>
      <w:bookmarkStart w:id="0" w:name="_GoBack"/>
      <w:bookmarkEnd w:id="0"/>
      <w:r>
        <w:rPr>
          <w:rFonts w:ascii="Arial" w:hAnsi="Arial" w:cs="Arial"/>
          <w:bCs/>
        </w:rPr>
        <w:t xml:space="preserve"> is as follows:</w:t>
      </w:r>
    </w:p>
    <w:p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7305675" cy="4010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206FF-202E-4206-91B6-264B69D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June</a:t>
            </a:r>
            <a:r>
              <a:rPr lang="en-GB" baseline="0"/>
              <a:t> 2017</a:t>
            </a:r>
            <a:r>
              <a:rPr lang="en-GB"/>
              <a:t> school leavers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June 2017 Leavers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5"/>
                <c:pt idx="0">
                  <c:v>Salisbury 6th Form</c:v>
                </c:pt>
                <c:pt idx="1">
                  <c:v>Wiltshire College Salisbury</c:v>
                </c:pt>
                <c:pt idx="2">
                  <c:v>St Johns College</c:v>
                </c:pt>
                <c:pt idx="3">
                  <c:v>Bishop Wordsworth's Grammar School</c:v>
                </c:pt>
                <c:pt idx="4">
                  <c:v>South Wilts Grammar School</c:v>
                </c:pt>
                <c:pt idx="5">
                  <c:v>Brockenhurst College</c:v>
                </c:pt>
                <c:pt idx="6">
                  <c:v>Peter Symonds College</c:v>
                </c:pt>
                <c:pt idx="7">
                  <c:v>Andover College</c:v>
                </c:pt>
                <c:pt idx="8">
                  <c:v>Gillingham College</c:v>
                </c:pt>
                <c:pt idx="9">
                  <c:v>Apprenticeship</c:v>
                </c:pt>
                <c:pt idx="10">
                  <c:v>Hereford College</c:v>
                </c:pt>
                <c:pt idx="11">
                  <c:v>UTC</c:v>
                </c:pt>
                <c:pt idx="12">
                  <c:v>Burgate 6th Form</c:v>
                </c:pt>
                <c:pt idx="13">
                  <c:v>Sparsholt College</c:v>
                </c:pt>
                <c:pt idx="14">
                  <c:v>Sarum Academy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13</c:v>
                </c:pt>
                <c:pt idx="1">
                  <c:v>23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9</c:v>
                </c:pt>
                <c:pt idx="6">
                  <c:v>5</c:v>
                </c:pt>
                <c:pt idx="7">
                  <c:v>5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A-433B-BC75-E5CA87310E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518856"/>
        <c:axId val="326519840"/>
      </c:barChart>
      <c:valAx>
        <c:axId val="326519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518856"/>
        <c:crosses val="autoZero"/>
        <c:crossBetween val="between"/>
      </c:valAx>
      <c:catAx>
        <c:axId val="326518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519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3C31BA70</Template>
  <TotalTime>26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School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Fenwick</dc:creator>
  <cp:keywords/>
  <dc:description/>
  <cp:lastModifiedBy>Susan Fenwick</cp:lastModifiedBy>
  <cp:revision>4</cp:revision>
  <dcterms:created xsi:type="dcterms:W3CDTF">2019-05-07T13:08:00Z</dcterms:created>
  <dcterms:modified xsi:type="dcterms:W3CDTF">2019-05-07T13:35:00Z</dcterms:modified>
</cp:coreProperties>
</file>