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376F" w14:textId="77777777" w:rsidR="00793E47" w:rsidRDefault="00793E47">
      <w:pPr>
        <w:rPr>
          <w:rFonts w:ascii="Arial" w:hAnsi="Arial" w:cs="Arial"/>
          <w:bCs/>
        </w:rPr>
      </w:pPr>
    </w:p>
    <w:p w14:paraId="77AB3770" w14:textId="77777777" w:rsidR="00793E47" w:rsidRDefault="00793E47">
      <w:pPr>
        <w:rPr>
          <w:rFonts w:ascii="Arial" w:hAnsi="Arial" w:cs="Arial"/>
          <w:bCs/>
        </w:rPr>
      </w:pPr>
    </w:p>
    <w:p w14:paraId="77AB3771" w14:textId="77777777" w:rsidR="00793E47" w:rsidRDefault="002538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DESTINATIONS DATA – JUNE 2020 SCHOOL LEAVERS</w:t>
      </w:r>
    </w:p>
    <w:p w14:paraId="77AB3772" w14:textId="77777777" w:rsidR="00793E47" w:rsidRDefault="002538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intended destinations of pupils leaving St Joseph's Catholic School in June 2020 is as follows:</w:t>
      </w:r>
    </w:p>
    <w:p w14:paraId="77AB3773" w14:textId="77777777" w:rsidR="00793E47" w:rsidRDefault="00253874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 wp14:anchorId="77AB3779" wp14:editId="3E72A0EF">
            <wp:extent cx="7305675" cy="4010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793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47"/>
    <w:rsid w:val="00253874"/>
    <w:rsid w:val="00793E47"/>
    <w:rsid w:val="00A60EF8"/>
    <w:rsid w:val="00E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376F"/>
  <w15:docId w15:val="{B4FA7017-8413-4587-83BD-D86A9FF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0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3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7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8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5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0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75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95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29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016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572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6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0327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331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232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845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521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768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6275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183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7921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749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968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240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34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79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269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44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973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3757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25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994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3520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730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584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06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2239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5987866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529244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8591260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9707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914019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8347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0658811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84446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4960978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1727915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700045">
                                                                                                              <w:marLeft w:val="0"/>
                                                                                                              <w:marRight w:val="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0887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528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501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677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118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4129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4835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158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612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945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1535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789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127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450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1511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June</a:t>
            </a:r>
            <a:r>
              <a:rPr lang="en-GB" baseline="0"/>
              <a:t> </a:t>
            </a:r>
            <a:r>
              <a:rPr lang="en-GB"/>
              <a:t>2020 school leavers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June 2020 Leavers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3"/>
                <c:pt idx="0">
                  <c:v>Salisbury 6th Form</c:v>
                </c:pt>
                <c:pt idx="1">
                  <c:v>Wiltshire College Salisbury</c:v>
                </c:pt>
                <c:pt idx="2">
                  <c:v>The Valley</c:v>
                </c:pt>
                <c:pt idx="3">
                  <c:v>Bishop Wordsworth's Grammar School</c:v>
                </c:pt>
                <c:pt idx="4">
                  <c:v>South Wilts Grammar School</c:v>
                </c:pt>
                <c:pt idx="5">
                  <c:v>Brockenhurst College</c:v>
                </c:pt>
                <c:pt idx="6">
                  <c:v>Peter Symonds College</c:v>
                </c:pt>
                <c:pt idx="7">
                  <c:v>Andover College</c:v>
                </c:pt>
                <c:pt idx="8">
                  <c:v>Apprenticeship</c:v>
                </c:pt>
                <c:pt idx="9">
                  <c:v>Sarum Academy</c:v>
                </c:pt>
                <c:pt idx="10">
                  <c:v>Sparsholt College</c:v>
                </c:pt>
                <c:pt idx="11">
                  <c:v>Burgate 6th Form</c:v>
                </c:pt>
                <c:pt idx="12">
                  <c:v>New College, Huddersfield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22</c:v>
                </c:pt>
                <c:pt idx="1">
                  <c:v>23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18</c:v>
                </c:pt>
                <c:pt idx="7">
                  <c:v>9</c:v>
                </c:pt>
                <c:pt idx="8">
                  <c:v>3</c:v>
                </c:pt>
                <c:pt idx="9">
                  <c:v>1</c:v>
                </c:pt>
                <c:pt idx="10">
                  <c:v>5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8-4624-A12F-7831B6400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518856"/>
        <c:axId val="326519840"/>
      </c:barChart>
      <c:valAx>
        <c:axId val="326519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8856"/>
        <c:crosses val="autoZero"/>
        <c:crossBetween val="between"/>
      </c:valAx>
      <c:catAx>
        <c:axId val="326518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9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7342797C064AA0BA3E5005469EF7" ma:contentTypeVersion="12" ma:contentTypeDescription="Create a new document." ma:contentTypeScope="" ma:versionID="94d2425a9cf612bd8a65965756f72979">
  <xsd:schema xmlns:xsd="http://www.w3.org/2001/XMLSchema" xmlns:xs="http://www.w3.org/2001/XMLSchema" xmlns:p="http://schemas.microsoft.com/office/2006/metadata/properties" xmlns:ns3="ed578d5a-d017-479d-b0d1-bfb4a95f327e" xmlns:ns4="5e458075-81b0-4543-b269-37ac304afa1e" targetNamespace="http://schemas.microsoft.com/office/2006/metadata/properties" ma:root="true" ma:fieldsID="ba66bc0dbd6166b5bb15311f34154907" ns3:_="" ns4:_="">
    <xsd:import namespace="ed578d5a-d017-479d-b0d1-bfb4a95f327e"/>
    <xsd:import namespace="5e458075-81b0-4543-b269-37ac304af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8d5a-d017-479d-b0d1-bfb4a95f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8075-81b0-4543-b269-37ac304af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9835D-2C46-47CC-92DC-22DD19105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BEDA9-C83D-48E8-80A6-DFA162F857C2}">
  <ds:schemaRefs>
    <ds:schemaRef ds:uri="http://purl.org/dc/dcmitype/"/>
    <ds:schemaRef ds:uri="ed578d5a-d017-479d-b0d1-bfb4a95f327e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458075-81b0-4543-b269-37ac304afa1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D71F94-7DC1-4D76-BC8C-0B2791F3D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8d5a-d017-479d-b0d1-bfb4a95f327e"/>
    <ds:schemaRef ds:uri="5e458075-81b0-4543-b269-37ac304a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Fenwick</dc:creator>
  <cp:lastModifiedBy>Susan Fenwick</cp:lastModifiedBy>
  <cp:revision>2</cp:revision>
  <cp:lastPrinted>2018-07-03T10:30:00Z</cp:lastPrinted>
  <dcterms:created xsi:type="dcterms:W3CDTF">2021-03-18T10:17:00Z</dcterms:created>
  <dcterms:modified xsi:type="dcterms:W3CDTF">2021-03-18T10:17:00Z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0x01010003507342797C064AA0BA3E5005469EF7</vt:lpwstr>
  </property>
</Properties>
</file>