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1EB5" w14:textId="77777777" w:rsidR="00186E66" w:rsidRDefault="006E0AEA" w:rsidP="00D32B24">
      <w:pPr>
        <w:spacing w:after="0"/>
        <w:jc w:val="center"/>
        <w:rPr>
          <w:rFonts w:ascii="Arial" w:hAnsi="Arial" w:cs="Arial"/>
          <w:b/>
          <w:sz w:val="24"/>
          <w:szCs w:val="24"/>
        </w:rPr>
      </w:pPr>
      <w:r w:rsidRPr="00141AFD">
        <w:rPr>
          <w:rFonts w:ascii="Arial" w:hAnsi="Arial" w:cs="Arial"/>
          <w:b/>
          <w:sz w:val="24"/>
          <w:szCs w:val="24"/>
        </w:rPr>
        <w:t>Addendum</w:t>
      </w:r>
      <w:r w:rsidR="00D32B24" w:rsidRPr="00141AFD">
        <w:rPr>
          <w:rFonts w:ascii="Arial" w:hAnsi="Arial" w:cs="Arial"/>
          <w:b/>
          <w:sz w:val="24"/>
          <w:szCs w:val="24"/>
        </w:rPr>
        <w:t xml:space="preserve"> </w:t>
      </w:r>
    </w:p>
    <w:p w14:paraId="116FF720" w14:textId="77777777" w:rsidR="00267B80" w:rsidRDefault="00BD5AE8" w:rsidP="00D32B24">
      <w:pPr>
        <w:spacing w:after="0"/>
        <w:jc w:val="center"/>
        <w:rPr>
          <w:rFonts w:ascii="Arial" w:hAnsi="Arial" w:cs="Arial"/>
          <w:b/>
          <w:sz w:val="24"/>
          <w:szCs w:val="24"/>
        </w:rPr>
      </w:pPr>
      <w:r w:rsidRPr="00141AFD">
        <w:rPr>
          <w:rFonts w:ascii="Arial" w:hAnsi="Arial" w:cs="Arial"/>
          <w:b/>
          <w:sz w:val="24"/>
          <w:szCs w:val="24"/>
        </w:rPr>
        <w:t xml:space="preserve">Safeguarding </w:t>
      </w:r>
      <w:r w:rsidR="00141AFD">
        <w:rPr>
          <w:rFonts w:ascii="Arial" w:hAnsi="Arial" w:cs="Arial"/>
          <w:b/>
          <w:sz w:val="24"/>
          <w:szCs w:val="24"/>
        </w:rPr>
        <w:t>Policy</w:t>
      </w:r>
    </w:p>
    <w:p w14:paraId="0F683349" w14:textId="77777777" w:rsidR="00D32B24" w:rsidRDefault="00186E66" w:rsidP="00186E66">
      <w:pPr>
        <w:spacing w:after="0"/>
        <w:jc w:val="center"/>
        <w:rPr>
          <w:rFonts w:ascii="Arial" w:hAnsi="Arial" w:cs="Arial"/>
          <w:b/>
          <w:sz w:val="24"/>
          <w:szCs w:val="24"/>
        </w:rPr>
      </w:pPr>
      <w:r w:rsidRPr="00141AFD">
        <w:rPr>
          <w:rFonts w:ascii="Arial" w:hAnsi="Arial" w:cs="Arial"/>
          <w:b/>
          <w:sz w:val="24"/>
          <w:szCs w:val="24"/>
        </w:rPr>
        <w:t>November 2</w:t>
      </w:r>
      <w:r w:rsidRPr="00141AFD">
        <w:rPr>
          <w:rFonts w:ascii="Arial" w:hAnsi="Arial" w:cs="Arial"/>
          <w:b/>
          <w:sz w:val="24"/>
          <w:szCs w:val="24"/>
          <w:vertAlign w:val="superscript"/>
        </w:rPr>
        <w:t>nd</w:t>
      </w:r>
      <w:r w:rsidRPr="00141AFD">
        <w:rPr>
          <w:rFonts w:ascii="Arial" w:hAnsi="Arial" w:cs="Arial"/>
          <w:b/>
          <w:sz w:val="24"/>
          <w:szCs w:val="24"/>
        </w:rPr>
        <w:t xml:space="preserve"> 2020</w:t>
      </w:r>
    </w:p>
    <w:p w14:paraId="2B8434E3" w14:textId="77777777" w:rsidR="00186E66" w:rsidRPr="00186E66" w:rsidRDefault="00186E66" w:rsidP="00186E66">
      <w:pPr>
        <w:spacing w:after="0"/>
        <w:jc w:val="center"/>
        <w:rPr>
          <w:rFonts w:ascii="Arial" w:hAnsi="Arial" w:cs="Arial"/>
          <w:b/>
          <w:sz w:val="24"/>
          <w:szCs w:val="24"/>
        </w:rPr>
      </w:pPr>
    </w:p>
    <w:p w14:paraId="09EDB93E" w14:textId="77777777" w:rsidR="006E0AEA" w:rsidRPr="00141AFD" w:rsidRDefault="006E0AEA" w:rsidP="008C2F52">
      <w:pPr>
        <w:shd w:val="clear" w:color="auto" w:fill="FFFFFF"/>
        <w:spacing w:after="100" w:afterAutospacing="1" w:line="240" w:lineRule="auto"/>
        <w:rPr>
          <w:rFonts w:ascii="Arial" w:eastAsia="Times New Roman" w:hAnsi="Arial" w:cs="Arial"/>
          <w:b/>
          <w:color w:val="FF0000"/>
          <w:sz w:val="24"/>
          <w:szCs w:val="24"/>
          <w:lang w:eastAsia="en-GB"/>
        </w:rPr>
      </w:pPr>
      <w:r w:rsidRPr="00141AFD">
        <w:rPr>
          <w:rFonts w:ascii="Arial" w:eastAsia="Times New Roman" w:hAnsi="Arial" w:cs="Arial"/>
          <w:b/>
          <w:color w:val="FF0000"/>
          <w:sz w:val="24"/>
          <w:szCs w:val="24"/>
          <w:lang w:eastAsia="en-GB"/>
        </w:rPr>
        <w:t>The advice and guidance that follows ONLY applies where it is necessary for staff and students to maintain educational delivery in the event of:</w:t>
      </w:r>
    </w:p>
    <w:p w14:paraId="7FE82BA7" w14:textId="77777777" w:rsidR="006E0AEA" w:rsidRPr="00141AFD" w:rsidRDefault="006E0AEA" w:rsidP="006E0AEA">
      <w:pPr>
        <w:pStyle w:val="ListParagraph"/>
        <w:numPr>
          <w:ilvl w:val="0"/>
          <w:numId w:val="7"/>
        </w:numPr>
        <w:shd w:val="clear" w:color="auto" w:fill="FFFFFF"/>
        <w:spacing w:after="100" w:afterAutospacing="1" w:line="240" w:lineRule="auto"/>
        <w:rPr>
          <w:rFonts w:ascii="Arial" w:eastAsia="Times New Roman" w:hAnsi="Arial" w:cs="Arial"/>
          <w:b/>
          <w:color w:val="002060"/>
          <w:sz w:val="24"/>
          <w:szCs w:val="24"/>
          <w:lang w:eastAsia="en-GB"/>
        </w:rPr>
      </w:pPr>
      <w:r w:rsidRPr="00141AFD">
        <w:rPr>
          <w:rFonts w:ascii="Arial" w:eastAsia="Times New Roman" w:hAnsi="Arial" w:cs="Arial"/>
          <w:b/>
          <w:color w:val="002060"/>
          <w:sz w:val="24"/>
          <w:szCs w:val="24"/>
          <w:lang w:eastAsia="en-GB"/>
        </w:rPr>
        <w:t>Local lockdown/restriction</w:t>
      </w:r>
    </w:p>
    <w:p w14:paraId="08DFA559" w14:textId="77777777" w:rsidR="006E0AEA" w:rsidRPr="00141AFD" w:rsidRDefault="006E0AEA" w:rsidP="006E0AEA">
      <w:pPr>
        <w:pStyle w:val="ListParagraph"/>
        <w:numPr>
          <w:ilvl w:val="0"/>
          <w:numId w:val="7"/>
        </w:numPr>
        <w:shd w:val="clear" w:color="auto" w:fill="FFFFFF"/>
        <w:spacing w:after="100" w:afterAutospacing="1" w:line="240" w:lineRule="auto"/>
        <w:rPr>
          <w:rFonts w:ascii="Arial" w:eastAsia="Times New Roman" w:hAnsi="Arial" w:cs="Arial"/>
          <w:b/>
          <w:color w:val="002060"/>
          <w:sz w:val="24"/>
          <w:szCs w:val="24"/>
          <w:lang w:eastAsia="en-GB"/>
        </w:rPr>
      </w:pPr>
      <w:r w:rsidRPr="00141AFD">
        <w:rPr>
          <w:rFonts w:ascii="Arial" w:eastAsia="Times New Roman" w:hAnsi="Arial" w:cs="Arial"/>
          <w:b/>
          <w:color w:val="002060"/>
          <w:sz w:val="24"/>
          <w:szCs w:val="24"/>
          <w:lang w:eastAsia="en-GB"/>
        </w:rPr>
        <w:t xml:space="preserve">Year group/bubble ‘exclusion’ from school due to a positive COVID test of 2 or more cases and where self-isolation has been advised by PHT following the school’s implementation of guidance for managing suspected or confirmed cases </w:t>
      </w:r>
    </w:p>
    <w:p w14:paraId="06D70E98" w14:textId="77777777" w:rsidR="006E0AEA" w:rsidRDefault="006E0AEA" w:rsidP="006E0AEA">
      <w:pPr>
        <w:pStyle w:val="ListParagraph"/>
        <w:shd w:val="clear" w:color="auto" w:fill="FFFFFF"/>
        <w:spacing w:after="100" w:afterAutospacing="1" w:line="240" w:lineRule="auto"/>
        <w:rPr>
          <w:rFonts w:ascii="Arial" w:eastAsia="Times New Roman" w:hAnsi="Arial" w:cs="Arial"/>
          <w:b/>
          <w:color w:val="002060"/>
          <w:sz w:val="24"/>
          <w:szCs w:val="24"/>
          <w:lang w:eastAsia="en-GB"/>
        </w:rPr>
      </w:pPr>
      <w:r w:rsidRPr="00141AFD">
        <w:rPr>
          <w:rFonts w:ascii="Arial" w:eastAsia="Times New Roman" w:hAnsi="Arial" w:cs="Arial"/>
          <w:b/>
          <w:color w:val="002060"/>
          <w:sz w:val="24"/>
          <w:szCs w:val="24"/>
          <w:lang w:eastAsia="en-GB"/>
        </w:rPr>
        <w:t>(See School’s Internal Action Card V4 22.09.20 issued by LA)</w:t>
      </w:r>
    </w:p>
    <w:p w14:paraId="035786BC" w14:textId="77777777" w:rsidR="00141AFD" w:rsidRPr="00141AFD" w:rsidRDefault="00141AFD" w:rsidP="00141AFD">
      <w:pPr>
        <w:shd w:val="clear" w:color="auto" w:fill="FFFFFF"/>
        <w:spacing w:after="100" w:afterAutospacing="1" w:line="240" w:lineRule="auto"/>
        <w:rPr>
          <w:rFonts w:ascii="Arial" w:eastAsia="Times New Roman" w:hAnsi="Arial" w:cs="Arial"/>
          <w:b/>
          <w:color w:val="FF0000"/>
          <w:sz w:val="24"/>
          <w:szCs w:val="24"/>
          <w:lang w:eastAsia="en-GB"/>
        </w:rPr>
      </w:pPr>
      <w:r w:rsidRPr="00141AFD">
        <w:rPr>
          <w:rFonts w:ascii="Arial" w:eastAsia="Times New Roman" w:hAnsi="Arial" w:cs="Arial"/>
          <w:b/>
          <w:color w:val="FF0000"/>
          <w:sz w:val="24"/>
          <w:szCs w:val="24"/>
          <w:lang w:eastAsia="en-GB"/>
        </w:rPr>
        <w:t>The addendum is intended to outline procedures for staff, students and parents in relation to both:</w:t>
      </w:r>
    </w:p>
    <w:p w14:paraId="4FD87F89" w14:textId="77777777" w:rsidR="00141AFD" w:rsidRPr="00141AFD" w:rsidRDefault="00141AFD" w:rsidP="00141AFD">
      <w:pPr>
        <w:pStyle w:val="ListParagraph"/>
        <w:numPr>
          <w:ilvl w:val="0"/>
          <w:numId w:val="15"/>
        </w:numPr>
        <w:shd w:val="clear" w:color="auto" w:fill="FFFFFF"/>
        <w:spacing w:after="100" w:afterAutospacing="1" w:line="240" w:lineRule="auto"/>
        <w:rPr>
          <w:rFonts w:ascii="Arial" w:eastAsia="Times New Roman" w:hAnsi="Arial" w:cs="Arial"/>
          <w:b/>
          <w:color w:val="002060"/>
          <w:sz w:val="24"/>
          <w:szCs w:val="24"/>
          <w:lang w:eastAsia="en-GB"/>
        </w:rPr>
      </w:pPr>
      <w:r w:rsidRPr="00141AFD">
        <w:rPr>
          <w:rFonts w:ascii="Arial" w:eastAsia="Times New Roman" w:hAnsi="Arial" w:cs="Arial"/>
          <w:b/>
          <w:color w:val="002060"/>
          <w:sz w:val="24"/>
          <w:szCs w:val="24"/>
          <w:lang w:eastAsia="en-GB"/>
        </w:rPr>
        <w:t>Safeguarding</w:t>
      </w:r>
    </w:p>
    <w:p w14:paraId="3FA18F2C" w14:textId="77777777" w:rsidR="00141AFD" w:rsidRPr="00141AFD" w:rsidRDefault="00141AFD" w:rsidP="00141AFD">
      <w:pPr>
        <w:pStyle w:val="ListParagraph"/>
        <w:numPr>
          <w:ilvl w:val="0"/>
          <w:numId w:val="15"/>
        </w:numPr>
        <w:shd w:val="clear" w:color="auto" w:fill="FFFFFF"/>
        <w:spacing w:after="100" w:afterAutospacing="1" w:line="240" w:lineRule="auto"/>
        <w:rPr>
          <w:rFonts w:ascii="Arial" w:eastAsia="Times New Roman" w:hAnsi="Arial" w:cs="Arial"/>
          <w:b/>
          <w:color w:val="002060"/>
          <w:sz w:val="24"/>
          <w:szCs w:val="24"/>
          <w:lang w:eastAsia="en-GB"/>
        </w:rPr>
      </w:pPr>
      <w:r w:rsidRPr="00141AFD">
        <w:rPr>
          <w:rFonts w:ascii="Arial" w:eastAsia="Times New Roman" w:hAnsi="Arial" w:cs="Arial"/>
          <w:b/>
          <w:color w:val="002060"/>
          <w:sz w:val="24"/>
          <w:szCs w:val="24"/>
          <w:lang w:eastAsia="en-GB"/>
        </w:rPr>
        <w:t>Staying safe During Remote Learning</w:t>
      </w:r>
    </w:p>
    <w:p w14:paraId="33FE741C" w14:textId="77777777" w:rsidR="006E0AEA" w:rsidRDefault="006E0AEA" w:rsidP="006E0AEA">
      <w:pPr>
        <w:pStyle w:val="ListParagraph"/>
        <w:shd w:val="clear" w:color="auto" w:fill="FFFFFF"/>
        <w:spacing w:after="100" w:afterAutospacing="1" w:line="240" w:lineRule="auto"/>
        <w:rPr>
          <w:rFonts w:ascii="Arial" w:eastAsia="Times New Roman" w:hAnsi="Arial" w:cs="Arial"/>
          <w:b/>
          <w:color w:val="002060"/>
          <w:sz w:val="24"/>
          <w:szCs w:val="24"/>
          <w:lang w:eastAsia="en-GB"/>
        </w:rPr>
      </w:pPr>
    </w:p>
    <w:p w14:paraId="43B929F1" w14:textId="77777777" w:rsidR="00BD2435" w:rsidRPr="00D32B24" w:rsidRDefault="00BD2435" w:rsidP="00BD2435">
      <w:pPr>
        <w:shd w:val="clear" w:color="auto" w:fill="FFFFFF"/>
        <w:spacing w:after="100" w:afterAutospacing="1" w:line="240" w:lineRule="auto"/>
        <w:rPr>
          <w:rFonts w:ascii="Arial" w:eastAsia="Times New Roman" w:hAnsi="Arial" w:cs="Arial"/>
          <w:b/>
          <w:sz w:val="24"/>
          <w:szCs w:val="24"/>
          <w:lang w:eastAsia="en-GB"/>
        </w:rPr>
      </w:pPr>
      <w:r w:rsidRPr="00D32B24">
        <w:rPr>
          <w:rFonts w:ascii="Arial" w:eastAsia="Times New Roman" w:hAnsi="Arial" w:cs="Arial"/>
          <w:b/>
          <w:sz w:val="24"/>
          <w:szCs w:val="24"/>
          <w:lang w:eastAsia="en-GB"/>
        </w:rPr>
        <w:t>1.</w:t>
      </w:r>
      <w:r w:rsidR="00D32B24" w:rsidRPr="00D32B24">
        <w:rPr>
          <w:rFonts w:ascii="Arial" w:eastAsia="Times New Roman" w:hAnsi="Arial" w:cs="Arial"/>
          <w:b/>
          <w:sz w:val="24"/>
          <w:szCs w:val="24"/>
          <w:lang w:eastAsia="en-GB"/>
        </w:rPr>
        <w:t xml:space="preserve"> </w:t>
      </w:r>
      <w:r w:rsidRPr="00D32B24">
        <w:rPr>
          <w:rFonts w:ascii="Arial" w:eastAsia="Times New Roman" w:hAnsi="Arial" w:cs="Arial"/>
          <w:b/>
          <w:sz w:val="24"/>
          <w:szCs w:val="24"/>
          <w:lang w:eastAsia="en-GB"/>
        </w:rPr>
        <w:t>Safeguarding Vulnerable Pupils not attending due to a) or b) above</w:t>
      </w:r>
    </w:p>
    <w:p w14:paraId="318ADF3D" w14:textId="77777777" w:rsidR="00BD2435" w:rsidRPr="00D32B24" w:rsidRDefault="00BD2435" w:rsidP="006E0AEA">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During COVID19 and the return to school, St Joseph’s Catholic School has followed the advice and guidance issued by the DfE and LA, paying heed to those students who are defined as vulnerable because they are subject to a CP or </w:t>
      </w:r>
      <w:proofErr w:type="spellStart"/>
      <w:r w:rsidRPr="00D32B24">
        <w:rPr>
          <w:rFonts w:ascii="Arial" w:eastAsia="Times New Roman" w:hAnsi="Arial" w:cs="Arial"/>
          <w:sz w:val="24"/>
          <w:szCs w:val="24"/>
          <w:lang w:eastAsia="en-GB"/>
        </w:rPr>
        <w:t>Cin</w:t>
      </w:r>
      <w:proofErr w:type="spellEnd"/>
      <w:r w:rsidRPr="00D32B24">
        <w:rPr>
          <w:rFonts w:ascii="Arial" w:eastAsia="Times New Roman" w:hAnsi="Arial" w:cs="Arial"/>
          <w:sz w:val="24"/>
          <w:szCs w:val="24"/>
          <w:lang w:eastAsia="en-GB"/>
        </w:rPr>
        <w:t xml:space="preserve"> Plan, they have an EHCP or are otherwise identified by the school as being in need of ongoing monitoring due to historic or current safeguarding concerns</w:t>
      </w:r>
    </w:p>
    <w:p w14:paraId="37A2F516" w14:textId="77777777" w:rsidR="00BD2435" w:rsidRPr="00D32B24" w:rsidRDefault="00BD2435" w:rsidP="006E0AEA">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Where a student is in one of these categories, the flowcharts issued by the LA on 02.11.20 are used to identify actions and interventions by the Head, DSL, DDSL, SENCO and Attendance Officer.</w:t>
      </w:r>
    </w:p>
    <w:p w14:paraId="01A1233D" w14:textId="77777777" w:rsidR="00BD2435" w:rsidRPr="00D32B24" w:rsidRDefault="00BD2435" w:rsidP="006E0AEA">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Actions are recorded and shared with outside agencies as outlined in the guidance/flowcharts (see attached appendices to this addendum)</w:t>
      </w:r>
    </w:p>
    <w:p w14:paraId="1DD19143" w14:textId="77777777" w:rsidR="00BD5AE8" w:rsidRPr="00D32B24" w:rsidRDefault="00BD5AE8" w:rsidP="00BD5AE8">
      <w:pPr>
        <w:shd w:val="clear" w:color="auto" w:fill="FFFFFF"/>
        <w:spacing w:after="100" w:afterAutospacing="1" w:line="240" w:lineRule="auto"/>
        <w:rPr>
          <w:rFonts w:ascii="Arial" w:eastAsia="Times New Roman" w:hAnsi="Arial" w:cs="Arial"/>
          <w:b/>
          <w:sz w:val="24"/>
          <w:szCs w:val="24"/>
          <w:lang w:eastAsia="en-GB"/>
        </w:rPr>
      </w:pPr>
      <w:r w:rsidRPr="00D32B24">
        <w:rPr>
          <w:rFonts w:ascii="Arial" w:eastAsia="Times New Roman" w:hAnsi="Arial" w:cs="Arial"/>
          <w:b/>
          <w:sz w:val="24"/>
          <w:szCs w:val="24"/>
          <w:lang w:eastAsia="en-GB"/>
        </w:rPr>
        <w:t>2. Reporting safeguarding concerns</w:t>
      </w:r>
    </w:p>
    <w:p w14:paraId="0BBE705D"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707CEA">
        <w:rPr>
          <w:rFonts w:ascii="Arial" w:eastAsia="Times New Roman" w:hAnsi="Arial" w:cs="Arial"/>
          <w:b/>
          <w:color w:val="FF0000"/>
          <w:sz w:val="24"/>
          <w:szCs w:val="24"/>
          <w:lang w:eastAsia="en-GB"/>
        </w:rPr>
        <w:t>STUDENTS:</w:t>
      </w:r>
      <w:r>
        <w:rPr>
          <w:rFonts w:ascii="Arial" w:eastAsia="Times New Roman" w:hAnsi="Arial" w:cs="Arial"/>
          <w:color w:val="13263F"/>
          <w:sz w:val="24"/>
          <w:szCs w:val="24"/>
          <w:lang w:eastAsia="en-GB"/>
        </w:rPr>
        <w:t xml:space="preserve"> </w:t>
      </w:r>
      <w:r w:rsidRPr="00D32B24">
        <w:rPr>
          <w:rFonts w:ascii="Arial" w:eastAsia="Times New Roman" w:hAnsi="Arial" w:cs="Arial"/>
          <w:sz w:val="24"/>
          <w:szCs w:val="24"/>
          <w:lang w:eastAsia="en-GB"/>
        </w:rPr>
        <w:t xml:space="preserve">If in local lockdown/restriction or self-isolating, students have a registered school email address and they may email one of 3 accounts to report a concern or a worry. </w:t>
      </w:r>
    </w:p>
    <w:p w14:paraId="23E96788" w14:textId="77777777" w:rsidR="00BD5AE8" w:rsidRDefault="00BD5AE8" w:rsidP="00BD5AE8">
      <w:pPr>
        <w:shd w:val="clear" w:color="auto" w:fill="FFFFFF"/>
        <w:spacing w:after="100" w:afterAutospacing="1" w:line="240" w:lineRule="auto"/>
        <w:rPr>
          <w:rFonts w:ascii="Arial" w:eastAsia="Times New Roman" w:hAnsi="Arial" w:cs="Arial"/>
          <w:color w:val="13263F"/>
          <w:sz w:val="24"/>
          <w:szCs w:val="24"/>
          <w:lang w:eastAsia="en-GB"/>
        </w:rPr>
      </w:pPr>
      <w:r w:rsidRPr="00D32B24">
        <w:rPr>
          <w:rFonts w:ascii="Arial" w:eastAsia="Times New Roman" w:hAnsi="Arial" w:cs="Arial"/>
          <w:sz w:val="24"/>
          <w:szCs w:val="24"/>
          <w:lang w:eastAsia="en-GB"/>
        </w:rPr>
        <w:t>These accounts are</w:t>
      </w:r>
      <w:r>
        <w:rPr>
          <w:rFonts w:ascii="Arial" w:eastAsia="Times New Roman" w:hAnsi="Arial" w:cs="Arial"/>
          <w:color w:val="13263F"/>
          <w:sz w:val="24"/>
          <w:szCs w:val="24"/>
          <w:lang w:eastAsia="en-GB"/>
        </w:rPr>
        <w:t xml:space="preserve"> </w:t>
      </w:r>
      <w:hyperlink r:id="rId5" w:history="1">
        <w:r w:rsidRPr="00640978">
          <w:rPr>
            <w:rStyle w:val="Hyperlink"/>
            <w:rFonts w:ascii="Arial" w:eastAsia="Times New Roman" w:hAnsi="Arial" w:cs="Arial"/>
            <w:sz w:val="24"/>
            <w:szCs w:val="24"/>
            <w:lang w:eastAsia="en-GB"/>
          </w:rPr>
          <w:t>safeguarding@sjcs.org.uk</w:t>
        </w:r>
      </w:hyperlink>
      <w:r>
        <w:rPr>
          <w:rFonts w:ascii="Arial" w:eastAsia="Times New Roman" w:hAnsi="Arial" w:cs="Arial"/>
          <w:color w:val="13263F"/>
          <w:sz w:val="24"/>
          <w:szCs w:val="24"/>
          <w:lang w:eastAsia="en-GB"/>
        </w:rPr>
        <w:t xml:space="preserve"> , </w:t>
      </w:r>
      <w:hyperlink r:id="rId6" w:history="1">
        <w:r w:rsidRPr="00640978">
          <w:rPr>
            <w:rStyle w:val="Hyperlink"/>
            <w:rFonts w:ascii="Arial" w:eastAsia="Times New Roman" w:hAnsi="Arial" w:cs="Arial"/>
            <w:sz w:val="24"/>
            <w:szCs w:val="24"/>
            <w:lang w:eastAsia="en-GB"/>
          </w:rPr>
          <w:t>welfare@sjcs.org.uk</w:t>
        </w:r>
      </w:hyperlink>
      <w:r>
        <w:rPr>
          <w:rFonts w:ascii="Arial" w:eastAsia="Times New Roman" w:hAnsi="Arial" w:cs="Arial"/>
          <w:color w:val="13263F"/>
          <w:sz w:val="24"/>
          <w:szCs w:val="24"/>
          <w:lang w:eastAsia="en-GB"/>
        </w:rPr>
        <w:t xml:space="preserve"> or </w:t>
      </w:r>
      <w:hyperlink r:id="rId7" w:history="1">
        <w:r w:rsidRPr="00640978">
          <w:rPr>
            <w:rStyle w:val="Hyperlink"/>
            <w:rFonts w:ascii="Arial" w:eastAsia="Times New Roman" w:hAnsi="Arial" w:cs="Arial"/>
            <w:sz w:val="24"/>
            <w:szCs w:val="24"/>
            <w:lang w:eastAsia="en-GB"/>
          </w:rPr>
          <w:t>STOP@sjcs.org.uk</w:t>
        </w:r>
      </w:hyperlink>
    </w:p>
    <w:p w14:paraId="4C359007"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These are monitored by the safeguarding team, DOLS or Pastoral Team. </w:t>
      </w:r>
    </w:p>
    <w:p w14:paraId="3DE346E7"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Contact will be being maintained with students via Microsoft Teams ( the school’s chosen medium to provide remote education under the Coronavirus 2020 Act  of Temporary Direction, effective date 22nd October 2020 ) and by Pastoral Staff who, when on-site, will be able to call parents and conduct welfare checks with students </w:t>
      </w:r>
      <w:r w:rsidRPr="00D32B24">
        <w:rPr>
          <w:rFonts w:ascii="Arial" w:eastAsia="Times New Roman" w:hAnsi="Arial" w:cs="Arial"/>
          <w:sz w:val="24"/>
          <w:szCs w:val="24"/>
          <w:lang w:eastAsia="en-GB"/>
        </w:rPr>
        <w:lastRenderedPageBreak/>
        <w:t>but ONLY ever on speakerphone and after contact with parent is made and agreement is made for the call to be witnessed on speaker by the parent.</w:t>
      </w:r>
    </w:p>
    <w:p w14:paraId="5323F2B8"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All communications are recorded on SIMS under initiatives.</w:t>
      </w:r>
    </w:p>
    <w:p w14:paraId="25235EC7"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Any safeguarding concerns will be shared with the DSL/DDSLs and normal routines will be followed to share information, intervene, support, refer and/or monitor.</w:t>
      </w:r>
    </w:p>
    <w:p w14:paraId="58F7BB47" w14:textId="77777777" w:rsidR="00BD5AE8" w:rsidRDefault="00BD5AE8" w:rsidP="00BD5AE8">
      <w:pPr>
        <w:shd w:val="clear" w:color="auto" w:fill="FFFFFF"/>
        <w:spacing w:after="100" w:afterAutospacing="1" w:line="240" w:lineRule="auto"/>
        <w:rPr>
          <w:rFonts w:ascii="Arial" w:eastAsia="Times New Roman" w:hAnsi="Arial" w:cs="Arial"/>
          <w:color w:val="13263F"/>
          <w:sz w:val="24"/>
          <w:szCs w:val="24"/>
          <w:lang w:eastAsia="en-GB"/>
        </w:rPr>
      </w:pPr>
      <w:r w:rsidRPr="00707CEA">
        <w:rPr>
          <w:rFonts w:ascii="Arial" w:eastAsia="Times New Roman" w:hAnsi="Arial" w:cs="Arial"/>
          <w:b/>
          <w:color w:val="FF0000"/>
          <w:sz w:val="24"/>
          <w:szCs w:val="24"/>
          <w:lang w:eastAsia="en-GB"/>
        </w:rPr>
        <w:t>STAFF/PARENTS</w:t>
      </w:r>
      <w:r>
        <w:rPr>
          <w:rFonts w:ascii="Arial" w:eastAsia="Times New Roman" w:hAnsi="Arial" w:cs="Arial"/>
          <w:color w:val="13263F"/>
          <w:sz w:val="24"/>
          <w:szCs w:val="24"/>
          <w:lang w:eastAsia="en-GB"/>
        </w:rPr>
        <w:t xml:space="preserve">: </w:t>
      </w:r>
      <w:r w:rsidRPr="00D32B24">
        <w:rPr>
          <w:rFonts w:ascii="Arial" w:eastAsia="Times New Roman" w:hAnsi="Arial" w:cs="Arial"/>
          <w:sz w:val="24"/>
          <w:szCs w:val="24"/>
          <w:lang w:eastAsia="en-GB"/>
        </w:rPr>
        <w:t xml:space="preserve">Any concerns about a child should be reported with immediate effect to the DSL or one of the safeguarding team (DDSLS) in the normal way where school is open to staff BUT via email to </w:t>
      </w:r>
      <w:hyperlink r:id="rId8" w:history="1">
        <w:r w:rsidRPr="00640978">
          <w:rPr>
            <w:rStyle w:val="Hyperlink"/>
            <w:rFonts w:ascii="Arial" w:eastAsia="Times New Roman" w:hAnsi="Arial" w:cs="Arial"/>
            <w:sz w:val="24"/>
            <w:szCs w:val="24"/>
            <w:lang w:eastAsia="en-GB"/>
          </w:rPr>
          <w:t>safeguarding@sjcs.org.uk</w:t>
        </w:r>
      </w:hyperlink>
      <w:r>
        <w:rPr>
          <w:rFonts w:ascii="Arial" w:eastAsia="Times New Roman" w:hAnsi="Arial" w:cs="Arial"/>
          <w:color w:val="13263F"/>
          <w:sz w:val="24"/>
          <w:szCs w:val="24"/>
          <w:lang w:eastAsia="en-GB"/>
        </w:rPr>
        <w:t xml:space="preserve"> </w:t>
      </w:r>
    </w:p>
    <w:p w14:paraId="32D87B78"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In the event of restrictions (</w:t>
      </w:r>
      <w:proofErr w:type="spellStart"/>
      <w:r w:rsidRPr="00D32B24">
        <w:rPr>
          <w:rFonts w:ascii="Arial" w:eastAsia="Times New Roman" w:hAnsi="Arial" w:cs="Arial"/>
          <w:sz w:val="24"/>
          <w:szCs w:val="24"/>
          <w:lang w:eastAsia="en-GB"/>
        </w:rPr>
        <w:t>ie</w:t>
      </w:r>
      <w:proofErr w:type="spellEnd"/>
      <w:r w:rsidRPr="00D32B24">
        <w:rPr>
          <w:rFonts w:ascii="Arial" w:eastAsia="Times New Roman" w:hAnsi="Arial" w:cs="Arial"/>
          <w:sz w:val="24"/>
          <w:szCs w:val="24"/>
          <w:lang w:eastAsia="en-GB"/>
        </w:rPr>
        <w:t xml:space="preserve">. staff are remote working or there are local restrictions and school is NOT open to staff) all staff will have access to the DSL and can phone him to discuss/report any concern </w:t>
      </w:r>
    </w:p>
    <w:p w14:paraId="36057AEB"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If DSL is unavailable, or not on-site, DDSLs can be contacted by email.  </w:t>
      </w:r>
    </w:p>
    <w:p w14:paraId="0B49586D"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For staff reporting concerns via email, this communication should outline exactly as per the Safeguarding training in September on how to report a concern. This means that:</w:t>
      </w:r>
    </w:p>
    <w:p w14:paraId="17D1F2EA"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The nature of the concern and the exact words used by the child/adult making the disclosure should be recorded in the email. </w:t>
      </w:r>
    </w:p>
    <w:p w14:paraId="6C60C004" w14:textId="77777777" w:rsidR="00BD5AE8" w:rsidRPr="00D32B24"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This email replaces the </w:t>
      </w:r>
      <w:proofErr w:type="spellStart"/>
      <w:r w:rsidRPr="00D32B24">
        <w:rPr>
          <w:rFonts w:ascii="Arial" w:eastAsia="Times New Roman" w:hAnsi="Arial" w:cs="Arial"/>
          <w:sz w:val="24"/>
          <w:szCs w:val="24"/>
          <w:lang w:eastAsia="en-GB"/>
        </w:rPr>
        <w:t>‘Cause</w:t>
      </w:r>
      <w:proofErr w:type="spellEnd"/>
      <w:r w:rsidRPr="00D32B24">
        <w:rPr>
          <w:rFonts w:ascii="Arial" w:eastAsia="Times New Roman" w:hAnsi="Arial" w:cs="Arial"/>
          <w:sz w:val="24"/>
          <w:szCs w:val="24"/>
          <w:lang w:eastAsia="en-GB"/>
        </w:rPr>
        <w:t xml:space="preserve"> for Concern – Part A (appendix 4 in the Safeguarding Policy) but staff may wish to use this, scan and attach to the email to notify the DSL/DDSL but ONLY when restrictions are in place</w:t>
      </w:r>
    </w:p>
    <w:p w14:paraId="56B33E75" w14:textId="77777777" w:rsidR="00BD5AE8" w:rsidRPr="00BD2435" w:rsidRDefault="00BD5AE8" w:rsidP="006E0AEA">
      <w:pPr>
        <w:shd w:val="clear" w:color="auto" w:fill="FFFFFF"/>
        <w:spacing w:after="100" w:afterAutospacing="1" w:line="240" w:lineRule="auto"/>
        <w:rPr>
          <w:rFonts w:ascii="Arial" w:eastAsia="Times New Roman" w:hAnsi="Arial" w:cs="Arial"/>
          <w:color w:val="13263F"/>
          <w:sz w:val="24"/>
          <w:szCs w:val="24"/>
          <w:lang w:eastAsia="en-GB"/>
        </w:rPr>
      </w:pPr>
    </w:p>
    <w:p w14:paraId="356FE2A6" w14:textId="77777777" w:rsidR="00707CEA" w:rsidRPr="006E0AEA" w:rsidRDefault="00BD5AE8" w:rsidP="006E0AEA">
      <w:pPr>
        <w:shd w:val="clear" w:color="auto" w:fill="FFFFFF"/>
        <w:spacing w:after="100" w:afterAutospacing="1" w:line="240" w:lineRule="auto"/>
        <w:rPr>
          <w:rFonts w:ascii="Arial" w:eastAsia="Times New Roman" w:hAnsi="Arial" w:cs="Arial"/>
          <w:b/>
          <w:color w:val="002060"/>
          <w:sz w:val="24"/>
          <w:szCs w:val="24"/>
          <w:lang w:eastAsia="en-GB"/>
        </w:rPr>
      </w:pPr>
      <w:r w:rsidRPr="00D32B24">
        <w:rPr>
          <w:rFonts w:ascii="Arial" w:eastAsia="Times New Roman" w:hAnsi="Arial" w:cs="Arial"/>
          <w:b/>
          <w:sz w:val="24"/>
          <w:szCs w:val="24"/>
          <w:lang w:eastAsia="en-GB"/>
        </w:rPr>
        <w:t>3</w:t>
      </w:r>
      <w:r w:rsidR="00BD2435" w:rsidRPr="00D32B24">
        <w:rPr>
          <w:rFonts w:ascii="Arial" w:eastAsia="Times New Roman" w:hAnsi="Arial" w:cs="Arial"/>
          <w:b/>
          <w:sz w:val="24"/>
          <w:szCs w:val="24"/>
          <w:lang w:eastAsia="en-GB"/>
        </w:rPr>
        <w:t xml:space="preserve">. </w:t>
      </w:r>
      <w:r w:rsidR="00707CEA" w:rsidRPr="00D32B24">
        <w:rPr>
          <w:rFonts w:ascii="Arial" w:eastAsia="Times New Roman" w:hAnsi="Arial" w:cs="Arial"/>
          <w:b/>
          <w:sz w:val="24"/>
          <w:szCs w:val="24"/>
          <w:lang w:eastAsia="en-GB"/>
        </w:rPr>
        <w:t>Home-School Communication</w:t>
      </w:r>
    </w:p>
    <w:p w14:paraId="2056D379" w14:textId="77777777" w:rsidR="00707CEA" w:rsidRPr="00707CEA" w:rsidRDefault="00BD5AE8" w:rsidP="008C2F52">
      <w:pPr>
        <w:shd w:val="clear" w:color="auto" w:fill="FFFFFF"/>
        <w:spacing w:after="100" w:afterAutospacing="1" w:line="240" w:lineRule="auto"/>
        <w:rPr>
          <w:rFonts w:ascii="Arial" w:eastAsia="Times New Roman" w:hAnsi="Arial" w:cs="Arial"/>
          <w:b/>
          <w:color w:val="13263F"/>
          <w:sz w:val="24"/>
          <w:szCs w:val="24"/>
          <w:lang w:eastAsia="en-GB"/>
        </w:rPr>
      </w:pPr>
      <w:r>
        <w:rPr>
          <w:rFonts w:ascii="Arial" w:eastAsia="Times New Roman" w:hAnsi="Arial" w:cs="Arial"/>
          <w:b/>
          <w:color w:val="13263F"/>
          <w:sz w:val="24"/>
          <w:szCs w:val="24"/>
          <w:lang w:eastAsia="en-GB"/>
        </w:rPr>
        <w:t xml:space="preserve">a) </w:t>
      </w:r>
      <w:r w:rsidR="00707CEA" w:rsidRPr="00707CEA">
        <w:rPr>
          <w:rFonts w:ascii="Arial" w:eastAsia="Times New Roman" w:hAnsi="Arial" w:cs="Arial"/>
          <w:b/>
          <w:color w:val="13263F"/>
          <w:sz w:val="24"/>
          <w:szCs w:val="24"/>
          <w:lang w:eastAsia="en-GB"/>
        </w:rPr>
        <w:t>Emails</w:t>
      </w:r>
    </w:p>
    <w:p w14:paraId="3DFB8247" w14:textId="77777777" w:rsidR="006E0AEA" w:rsidRPr="00D32B24" w:rsidRDefault="0087419A" w:rsidP="008C2F52">
      <w:pPr>
        <w:shd w:val="clear" w:color="auto" w:fill="FFFFFF"/>
        <w:spacing w:after="100" w:afterAutospacing="1" w:line="240" w:lineRule="auto"/>
        <w:rPr>
          <w:rFonts w:ascii="Arial" w:eastAsia="Times New Roman" w:hAnsi="Arial" w:cs="Arial"/>
          <w:sz w:val="24"/>
          <w:szCs w:val="24"/>
          <w:lang w:eastAsia="en-GB"/>
        </w:rPr>
      </w:pPr>
      <w:r w:rsidRPr="0087419A">
        <w:rPr>
          <w:rFonts w:ascii="Arial" w:eastAsia="Times New Roman" w:hAnsi="Arial" w:cs="Arial"/>
          <w:b/>
          <w:color w:val="FF0000"/>
          <w:sz w:val="24"/>
          <w:szCs w:val="24"/>
          <w:lang w:eastAsia="en-GB"/>
        </w:rPr>
        <w:t>STAFF:</w:t>
      </w:r>
      <w:r>
        <w:rPr>
          <w:rFonts w:ascii="Arial" w:eastAsia="Times New Roman" w:hAnsi="Arial" w:cs="Arial"/>
          <w:color w:val="13263F"/>
          <w:sz w:val="24"/>
          <w:szCs w:val="24"/>
          <w:lang w:eastAsia="en-GB"/>
        </w:rPr>
        <w:t xml:space="preserve"> </w:t>
      </w:r>
      <w:r w:rsidR="008C2F52" w:rsidRPr="00D32B24">
        <w:rPr>
          <w:rFonts w:ascii="Arial" w:eastAsia="Times New Roman" w:hAnsi="Arial" w:cs="Arial"/>
          <w:sz w:val="24"/>
          <w:szCs w:val="24"/>
          <w:lang w:eastAsia="en-GB"/>
        </w:rPr>
        <w:t xml:space="preserve">It is essential that ONLY approved means of communication are used to contact parents or pupils – this means that </w:t>
      </w:r>
      <w:r w:rsidR="00553D03" w:rsidRPr="00D32B24">
        <w:rPr>
          <w:rFonts w:ascii="Arial" w:eastAsia="Times New Roman" w:hAnsi="Arial" w:cs="Arial"/>
          <w:sz w:val="24"/>
          <w:szCs w:val="24"/>
          <w:lang w:eastAsia="en-GB"/>
        </w:rPr>
        <w:t xml:space="preserve">a registered </w:t>
      </w:r>
      <w:r w:rsidR="008C2F52" w:rsidRPr="00D32B24">
        <w:rPr>
          <w:rFonts w:ascii="Arial" w:eastAsia="Times New Roman" w:hAnsi="Arial" w:cs="Arial"/>
          <w:sz w:val="24"/>
          <w:szCs w:val="24"/>
          <w:lang w:eastAsia="en-GB"/>
        </w:rPr>
        <w:t>school email is the ONLY permitted medium</w:t>
      </w:r>
      <w:r w:rsidR="00553D03" w:rsidRPr="00D32B24">
        <w:rPr>
          <w:rFonts w:ascii="Arial" w:eastAsia="Times New Roman" w:hAnsi="Arial" w:cs="Arial"/>
          <w:sz w:val="24"/>
          <w:szCs w:val="24"/>
          <w:lang w:eastAsia="en-GB"/>
        </w:rPr>
        <w:t xml:space="preserve"> </w:t>
      </w:r>
      <w:r w:rsidR="006E0AEA" w:rsidRPr="00D32B24">
        <w:rPr>
          <w:rFonts w:ascii="Arial" w:eastAsia="Times New Roman" w:hAnsi="Arial" w:cs="Arial"/>
          <w:sz w:val="24"/>
          <w:szCs w:val="24"/>
          <w:lang w:eastAsia="en-GB"/>
        </w:rPr>
        <w:t xml:space="preserve">other than </w:t>
      </w:r>
      <w:r w:rsidR="00553D03" w:rsidRPr="00D32B24">
        <w:rPr>
          <w:rFonts w:ascii="Arial" w:eastAsia="Times New Roman" w:hAnsi="Arial" w:cs="Arial"/>
          <w:sz w:val="24"/>
          <w:szCs w:val="24"/>
          <w:lang w:eastAsia="en-GB"/>
        </w:rPr>
        <w:t>making a phone call from the school site</w:t>
      </w:r>
      <w:r w:rsidR="006E0AEA" w:rsidRPr="00D32B24">
        <w:rPr>
          <w:rFonts w:ascii="Arial" w:eastAsia="Times New Roman" w:hAnsi="Arial" w:cs="Arial"/>
          <w:sz w:val="24"/>
          <w:szCs w:val="24"/>
          <w:lang w:eastAsia="en-GB"/>
        </w:rPr>
        <w:t xml:space="preserve"> where school remains open but students are not in attendance.</w:t>
      </w:r>
    </w:p>
    <w:p w14:paraId="74C1B5E8" w14:textId="77777777" w:rsidR="008C2F52" w:rsidRPr="00D32B24" w:rsidRDefault="00553D03" w:rsidP="008C2F52">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Staff may NOT use their private email addresses </w:t>
      </w:r>
      <w:r w:rsidR="006E0AEA" w:rsidRPr="00D32B24">
        <w:rPr>
          <w:rFonts w:ascii="Arial" w:eastAsia="Times New Roman" w:hAnsi="Arial" w:cs="Arial"/>
          <w:sz w:val="24"/>
          <w:szCs w:val="24"/>
          <w:lang w:eastAsia="en-GB"/>
        </w:rPr>
        <w:t xml:space="preserve">for parent/student communication, </w:t>
      </w:r>
      <w:r w:rsidRPr="00D32B24">
        <w:rPr>
          <w:rFonts w:ascii="Arial" w:eastAsia="Times New Roman" w:hAnsi="Arial" w:cs="Arial"/>
          <w:sz w:val="24"/>
          <w:szCs w:val="24"/>
          <w:lang w:eastAsia="en-GB"/>
        </w:rPr>
        <w:t>nor should they share their private contact details with parents or pupils</w:t>
      </w:r>
      <w:r w:rsidR="006E0AEA" w:rsidRPr="00D32B24">
        <w:rPr>
          <w:rFonts w:ascii="Arial" w:eastAsia="Times New Roman" w:hAnsi="Arial" w:cs="Arial"/>
          <w:sz w:val="24"/>
          <w:szCs w:val="24"/>
          <w:lang w:eastAsia="en-GB"/>
        </w:rPr>
        <w:t xml:space="preserve"> at any time. If this occurs, the Head and DSL should be informed with immediate effect.</w:t>
      </w:r>
    </w:p>
    <w:p w14:paraId="466C767F" w14:textId="77777777" w:rsidR="00865F64" w:rsidRPr="00D32B24" w:rsidRDefault="0087419A" w:rsidP="008C2F52">
      <w:pPr>
        <w:shd w:val="clear" w:color="auto" w:fill="FFFFFF"/>
        <w:spacing w:after="100" w:afterAutospacing="1" w:line="240" w:lineRule="auto"/>
        <w:rPr>
          <w:rFonts w:ascii="Arial" w:eastAsia="Times New Roman" w:hAnsi="Arial" w:cs="Arial"/>
          <w:sz w:val="24"/>
          <w:szCs w:val="24"/>
          <w:lang w:eastAsia="en-GB"/>
        </w:rPr>
      </w:pPr>
      <w:r w:rsidRPr="0087419A">
        <w:rPr>
          <w:rFonts w:ascii="Arial" w:eastAsia="Times New Roman" w:hAnsi="Arial" w:cs="Arial"/>
          <w:b/>
          <w:color w:val="FF0000"/>
          <w:sz w:val="24"/>
          <w:szCs w:val="24"/>
          <w:lang w:eastAsia="en-GB"/>
        </w:rPr>
        <w:t>PARENTS:</w:t>
      </w:r>
      <w:r>
        <w:rPr>
          <w:rFonts w:ascii="Arial" w:eastAsia="Times New Roman" w:hAnsi="Arial" w:cs="Arial"/>
          <w:color w:val="13263F"/>
          <w:sz w:val="24"/>
          <w:szCs w:val="24"/>
          <w:lang w:eastAsia="en-GB"/>
        </w:rPr>
        <w:t xml:space="preserve"> </w:t>
      </w:r>
      <w:r w:rsidRPr="00D32B24">
        <w:rPr>
          <w:rFonts w:ascii="Arial" w:eastAsia="Times New Roman" w:hAnsi="Arial" w:cs="Arial"/>
          <w:sz w:val="24"/>
          <w:szCs w:val="24"/>
          <w:lang w:eastAsia="en-GB"/>
        </w:rPr>
        <w:t xml:space="preserve">Parental contact with school will be via email </w:t>
      </w:r>
      <w:r w:rsidR="00D32B24">
        <w:rPr>
          <w:rFonts w:ascii="Arial" w:eastAsia="Times New Roman" w:hAnsi="Arial" w:cs="Arial"/>
          <w:sz w:val="24"/>
          <w:szCs w:val="24"/>
          <w:lang w:eastAsia="en-GB"/>
        </w:rPr>
        <w:t xml:space="preserve">to either </w:t>
      </w:r>
      <w:hyperlink r:id="rId9" w:history="1">
        <w:r w:rsidR="00D32B24" w:rsidRPr="003F3C53">
          <w:rPr>
            <w:rStyle w:val="Hyperlink"/>
            <w:rFonts w:ascii="Arial" w:eastAsia="Times New Roman" w:hAnsi="Arial" w:cs="Arial"/>
            <w:sz w:val="24"/>
            <w:szCs w:val="24"/>
            <w:lang w:eastAsia="en-GB"/>
          </w:rPr>
          <w:t>admin@sjcs.org.uk</w:t>
        </w:r>
      </w:hyperlink>
      <w:r w:rsidR="00D32B24">
        <w:rPr>
          <w:rFonts w:ascii="Arial" w:eastAsia="Times New Roman" w:hAnsi="Arial" w:cs="Arial"/>
          <w:sz w:val="24"/>
          <w:szCs w:val="24"/>
          <w:lang w:eastAsia="en-GB"/>
        </w:rPr>
        <w:t xml:space="preserve"> or </w:t>
      </w:r>
      <w:hyperlink r:id="rId10" w:history="1">
        <w:r w:rsidR="00D32B24" w:rsidRPr="003F3C53">
          <w:rPr>
            <w:rStyle w:val="Hyperlink"/>
            <w:rFonts w:ascii="Arial" w:eastAsia="Times New Roman" w:hAnsi="Arial" w:cs="Arial"/>
            <w:sz w:val="24"/>
            <w:szCs w:val="24"/>
            <w:lang w:eastAsia="en-GB"/>
          </w:rPr>
          <w:t>covid@sjcs.org.uk</w:t>
        </w:r>
      </w:hyperlink>
      <w:r w:rsidR="00D32B24">
        <w:rPr>
          <w:rFonts w:ascii="Arial" w:eastAsia="Times New Roman" w:hAnsi="Arial" w:cs="Arial"/>
          <w:sz w:val="24"/>
          <w:szCs w:val="24"/>
          <w:lang w:eastAsia="en-GB"/>
        </w:rPr>
        <w:t xml:space="preserve"> </w:t>
      </w:r>
      <w:r w:rsidRPr="00D32B24">
        <w:rPr>
          <w:rFonts w:ascii="Arial" w:eastAsia="Times New Roman" w:hAnsi="Arial" w:cs="Arial"/>
          <w:sz w:val="24"/>
          <w:szCs w:val="24"/>
          <w:lang w:eastAsia="en-GB"/>
        </w:rPr>
        <w:t xml:space="preserve">or telephone, if </w:t>
      </w:r>
      <w:r w:rsidR="00D32B24">
        <w:rPr>
          <w:rFonts w:ascii="Arial" w:eastAsia="Times New Roman" w:hAnsi="Arial" w:cs="Arial"/>
          <w:sz w:val="24"/>
          <w:szCs w:val="24"/>
          <w:lang w:eastAsia="en-GB"/>
        </w:rPr>
        <w:t xml:space="preserve">the </w:t>
      </w:r>
      <w:r w:rsidR="006E0AEA" w:rsidRPr="00D32B24">
        <w:rPr>
          <w:rFonts w:ascii="Arial" w:eastAsia="Times New Roman" w:hAnsi="Arial" w:cs="Arial"/>
          <w:sz w:val="24"/>
          <w:szCs w:val="24"/>
          <w:lang w:eastAsia="en-GB"/>
        </w:rPr>
        <w:t xml:space="preserve">school </w:t>
      </w:r>
      <w:r w:rsidR="00D32B24">
        <w:rPr>
          <w:rFonts w:ascii="Arial" w:eastAsia="Times New Roman" w:hAnsi="Arial" w:cs="Arial"/>
          <w:sz w:val="24"/>
          <w:szCs w:val="24"/>
          <w:lang w:eastAsia="en-GB"/>
        </w:rPr>
        <w:t xml:space="preserve">is </w:t>
      </w:r>
      <w:r w:rsidRPr="00D32B24">
        <w:rPr>
          <w:rFonts w:ascii="Arial" w:eastAsia="Times New Roman" w:hAnsi="Arial" w:cs="Arial"/>
          <w:sz w:val="24"/>
          <w:szCs w:val="24"/>
          <w:lang w:eastAsia="en-GB"/>
        </w:rPr>
        <w:t>open</w:t>
      </w:r>
      <w:r w:rsidR="006E0AEA" w:rsidRPr="00D32B24">
        <w:rPr>
          <w:rFonts w:ascii="Arial" w:eastAsia="Times New Roman" w:hAnsi="Arial" w:cs="Arial"/>
          <w:sz w:val="24"/>
          <w:szCs w:val="24"/>
          <w:lang w:eastAsia="en-GB"/>
        </w:rPr>
        <w:t xml:space="preserve"> but year group(s) are not in attendance due to local lockdown, restrictions or as a result of advice that year group(s)/bubbles are required to self-isolate</w:t>
      </w:r>
      <w:r w:rsidRPr="00D32B24">
        <w:rPr>
          <w:rFonts w:ascii="Arial" w:eastAsia="Times New Roman" w:hAnsi="Arial" w:cs="Arial"/>
          <w:sz w:val="24"/>
          <w:szCs w:val="24"/>
          <w:lang w:eastAsia="en-GB"/>
        </w:rPr>
        <w:t xml:space="preserve">. </w:t>
      </w:r>
    </w:p>
    <w:p w14:paraId="4A0AD1A9" w14:textId="77777777" w:rsidR="0087419A" w:rsidRPr="00D32B24" w:rsidRDefault="0087419A" w:rsidP="008C2F52">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Staff will respond as per staff code of conduct </w:t>
      </w:r>
      <w:r w:rsidR="00865F64" w:rsidRPr="00D32B24">
        <w:rPr>
          <w:rFonts w:ascii="Arial" w:eastAsia="Times New Roman" w:hAnsi="Arial" w:cs="Arial"/>
          <w:sz w:val="24"/>
          <w:szCs w:val="24"/>
          <w:lang w:eastAsia="en-GB"/>
        </w:rPr>
        <w:t xml:space="preserve">to any inquiries </w:t>
      </w:r>
      <w:r w:rsidRPr="00D32B24">
        <w:rPr>
          <w:rFonts w:ascii="Arial" w:eastAsia="Times New Roman" w:hAnsi="Arial" w:cs="Arial"/>
          <w:sz w:val="24"/>
          <w:szCs w:val="24"/>
          <w:lang w:eastAsia="en-GB"/>
        </w:rPr>
        <w:t>and GDPR policies, reporting any concerns to a member of the SLT</w:t>
      </w:r>
      <w:r w:rsidR="00865F64" w:rsidRPr="00D32B24">
        <w:rPr>
          <w:rFonts w:ascii="Arial" w:eastAsia="Times New Roman" w:hAnsi="Arial" w:cs="Arial"/>
          <w:sz w:val="24"/>
          <w:szCs w:val="24"/>
          <w:lang w:eastAsia="en-GB"/>
        </w:rPr>
        <w:t xml:space="preserve"> in the event where a parent’s tone is deemed to be inappropriate or aggressive towards a member of staff.</w:t>
      </w:r>
    </w:p>
    <w:p w14:paraId="1C1A0CF9" w14:textId="77777777" w:rsidR="00865F64" w:rsidRPr="00D32B24" w:rsidRDefault="00865F64" w:rsidP="008C2F52">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lastRenderedPageBreak/>
        <w:t>Where this is found to be the case,</w:t>
      </w:r>
      <w:r w:rsidR="00D32B24">
        <w:rPr>
          <w:rFonts w:ascii="Arial" w:eastAsia="Times New Roman" w:hAnsi="Arial" w:cs="Arial"/>
          <w:sz w:val="24"/>
          <w:szCs w:val="24"/>
          <w:lang w:eastAsia="en-GB"/>
        </w:rPr>
        <w:t xml:space="preserve"> </w:t>
      </w:r>
      <w:r w:rsidRPr="00D32B24">
        <w:rPr>
          <w:rFonts w:ascii="Arial" w:eastAsia="Times New Roman" w:hAnsi="Arial" w:cs="Arial"/>
          <w:sz w:val="24"/>
          <w:szCs w:val="24"/>
          <w:lang w:eastAsia="en-GB"/>
        </w:rPr>
        <w:t>a senior member of staff will investigate. The parent code of conduct may be issued if it is found that actions towards staff are deemed inappropriate.</w:t>
      </w:r>
    </w:p>
    <w:p w14:paraId="2E70785C" w14:textId="77777777" w:rsidR="00865F64" w:rsidRPr="00D32B24" w:rsidRDefault="00865F64" w:rsidP="008C2F52">
      <w:pPr>
        <w:shd w:val="clear" w:color="auto" w:fill="FFFFFF"/>
        <w:spacing w:after="100" w:afterAutospacing="1" w:line="240" w:lineRule="auto"/>
        <w:rPr>
          <w:rFonts w:ascii="Arial" w:eastAsia="Times New Roman" w:hAnsi="Arial" w:cs="Arial"/>
          <w:sz w:val="24"/>
          <w:szCs w:val="24"/>
          <w:lang w:eastAsia="en-GB"/>
        </w:rPr>
      </w:pPr>
      <w:r w:rsidRPr="00D32B24">
        <w:rPr>
          <w:rFonts w:ascii="Arial" w:eastAsia="Times New Roman" w:hAnsi="Arial" w:cs="Arial"/>
          <w:sz w:val="24"/>
          <w:szCs w:val="24"/>
          <w:lang w:eastAsia="en-GB"/>
        </w:rPr>
        <w:t xml:space="preserve"> Any grievance will be handled according to the school complaints’ procedure, with any subsequent actions being taken.</w:t>
      </w:r>
    </w:p>
    <w:p w14:paraId="2BC63B56" w14:textId="77777777" w:rsidR="00707CEA" w:rsidRPr="00BD5AE8" w:rsidRDefault="00BD5AE8" w:rsidP="00BD5AE8">
      <w:pPr>
        <w:pStyle w:val="ListParagraph"/>
        <w:shd w:val="clear" w:color="auto" w:fill="FFFFFF"/>
        <w:spacing w:after="100" w:afterAutospacing="1" w:line="240" w:lineRule="auto"/>
        <w:ind w:left="0"/>
        <w:rPr>
          <w:rFonts w:ascii="Arial" w:eastAsia="Times New Roman" w:hAnsi="Arial" w:cs="Arial"/>
          <w:b/>
          <w:color w:val="13263F"/>
          <w:sz w:val="24"/>
          <w:szCs w:val="24"/>
          <w:lang w:eastAsia="en-GB"/>
        </w:rPr>
      </w:pPr>
      <w:r>
        <w:rPr>
          <w:rFonts w:ascii="Arial" w:eastAsia="Times New Roman" w:hAnsi="Arial" w:cs="Arial"/>
          <w:b/>
          <w:color w:val="13263F"/>
          <w:sz w:val="24"/>
          <w:szCs w:val="24"/>
          <w:lang w:eastAsia="en-GB"/>
        </w:rPr>
        <w:t xml:space="preserve">b) </w:t>
      </w:r>
      <w:r w:rsidR="00707CEA" w:rsidRPr="00BD5AE8">
        <w:rPr>
          <w:rFonts w:ascii="Arial" w:eastAsia="Times New Roman" w:hAnsi="Arial" w:cs="Arial"/>
          <w:b/>
          <w:color w:val="13263F"/>
          <w:sz w:val="24"/>
          <w:szCs w:val="24"/>
          <w:lang w:eastAsia="en-GB"/>
        </w:rPr>
        <w:t>Telephones</w:t>
      </w:r>
    </w:p>
    <w:p w14:paraId="6EDF2AE1" w14:textId="77777777" w:rsidR="00865F64" w:rsidRPr="004F2967" w:rsidRDefault="008C2F52" w:rsidP="008C2F52">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 xml:space="preserve">The ONLY authorised </w:t>
      </w:r>
      <w:r w:rsidR="00553D03" w:rsidRPr="004F2967">
        <w:rPr>
          <w:rFonts w:ascii="Arial" w:eastAsia="Times New Roman" w:hAnsi="Arial" w:cs="Arial"/>
          <w:sz w:val="24"/>
          <w:szCs w:val="24"/>
          <w:lang w:eastAsia="en-GB"/>
        </w:rPr>
        <w:t xml:space="preserve">alternative </w:t>
      </w:r>
      <w:r w:rsidRPr="004F2967">
        <w:rPr>
          <w:rFonts w:ascii="Arial" w:eastAsia="Times New Roman" w:hAnsi="Arial" w:cs="Arial"/>
          <w:sz w:val="24"/>
          <w:szCs w:val="24"/>
          <w:lang w:eastAsia="en-GB"/>
        </w:rPr>
        <w:t>method of making a telephone call to a parent</w:t>
      </w:r>
      <w:r w:rsidR="00865F64" w:rsidRPr="004F2967">
        <w:rPr>
          <w:rFonts w:ascii="Arial" w:eastAsia="Times New Roman" w:hAnsi="Arial" w:cs="Arial"/>
          <w:sz w:val="24"/>
          <w:szCs w:val="24"/>
          <w:lang w:eastAsia="en-GB"/>
        </w:rPr>
        <w:t xml:space="preserve">, other than via a school landline, </w:t>
      </w:r>
      <w:r w:rsidRPr="004F2967">
        <w:rPr>
          <w:rFonts w:ascii="Arial" w:eastAsia="Times New Roman" w:hAnsi="Arial" w:cs="Arial"/>
          <w:sz w:val="24"/>
          <w:szCs w:val="24"/>
          <w:lang w:eastAsia="en-GB"/>
        </w:rPr>
        <w:t>is via an approved school mobile – there are three in use and these are assigned to the DSL, SENCO and Designated Teacher for PLAC</w:t>
      </w:r>
      <w:r w:rsidR="00553D03" w:rsidRPr="004F2967">
        <w:rPr>
          <w:rFonts w:ascii="Arial" w:eastAsia="Times New Roman" w:hAnsi="Arial" w:cs="Arial"/>
          <w:sz w:val="24"/>
          <w:szCs w:val="24"/>
          <w:lang w:eastAsia="en-GB"/>
        </w:rPr>
        <w:t xml:space="preserve"> during COVID or local lockdown/restrictions</w:t>
      </w:r>
      <w:r w:rsidR="00865F64" w:rsidRPr="004F2967">
        <w:rPr>
          <w:rFonts w:ascii="Arial" w:eastAsia="Times New Roman" w:hAnsi="Arial" w:cs="Arial"/>
          <w:sz w:val="24"/>
          <w:szCs w:val="24"/>
          <w:lang w:eastAsia="en-GB"/>
        </w:rPr>
        <w:t>.</w:t>
      </w:r>
    </w:p>
    <w:p w14:paraId="027CF560" w14:textId="77777777" w:rsidR="00BD5AE8" w:rsidRPr="004F2967" w:rsidRDefault="00865F64" w:rsidP="00BD5AE8">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These phones are used for the purpose of maintaining contact during restrictions, checking on and reporting on student welfare. They are to be used when there are impositions on restriction of access to students due to local lockdown/restriction or year group(s) self-isolating and school is NOT open to staff to carry out these duties.</w:t>
      </w:r>
    </w:p>
    <w:p w14:paraId="0EDE0C44" w14:textId="77777777" w:rsidR="00707CEA" w:rsidRPr="00BD5AE8" w:rsidRDefault="00BD5AE8" w:rsidP="00BD5AE8">
      <w:pPr>
        <w:shd w:val="clear" w:color="auto" w:fill="FFFFFF"/>
        <w:spacing w:after="100" w:afterAutospacing="1" w:line="240" w:lineRule="auto"/>
        <w:rPr>
          <w:rFonts w:ascii="Arial" w:eastAsia="Times New Roman" w:hAnsi="Arial" w:cs="Arial"/>
          <w:color w:val="13263F"/>
          <w:sz w:val="24"/>
          <w:szCs w:val="24"/>
          <w:lang w:eastAsia="en-GB"/>
        </w:rPr>
      </w:pPr>
      <w:r>
        <w:rPr>
          <w:rFonts w:ascii="Arial" w:eastAsia="Times New Roman" w:hAnsi="Arial" w:cs="Arial"/>
          <w:b/>
          <w:color w:val="13263F"/>
          <w:sz w:val="24"/>
          <w:szCs w:val="24"/>
          <w:lang w:eastAsia="en-GB"/>
        </w:rPr>
        <w:t xml:space="preserve">c) </w:t>
      </w:r>
      <w:r w:rsidR="00707CEA" w:rsidRPr="00BD5AE8">
        <w:rPr>
          <w:rFonts w:ascii="Arial" w:eastAsia="Times New Roman" w:hAnsi="Arial" w:cs="Arial"/>
          <w:b/>
          <w:color w:val="13263F"/>
          <w:sz w:val="24"/>
          <w:szCs w:val="24"/>
          <w:lang w:eastAsia="en-GB"/>
        </w:rPr>
        <w:t>Social Media</w:t>
      </w:r>
    </w:p>
    <w:p w14:paraId="77893C82" w14:textId="77777777" w:rsidR="008C2F52" w:rsidRPr="004F2967" w:rsidRDefault="008C2F52" w:rsidP="008C2F52">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 xml:space="preserve">Social media platforms, such as Facebook or </w:t>
      </w:r>
      <w:proofErr w:type="spellStart"/>
      <w:r w:rsidRPr="004F2967">
        <w:rPr>
          <w:rFonts w:ascii="Arial" w:eastAsia="Times New Roman" w:hAnsi="Arial" w:cs="Arial"/>
          <w:sz w:val="24"/>
          <w:szCs w:val="24"/>
          <w:lang w:eastAsia="en-GB"/>
        </w:rPr>
        <w:t>whatsapp</w:t>
      </w:r>
      <w:proofErr w:type="spellEnd"/>
      <w:r w:rsidRPr="004F2967">
        <w:rPr>
          <w:rFonts w:ascii="Arial" w:eastAsia="Times New Roman" w:hAnsi="Arial" w:cs="Arial"/>
          <w:sz w:val="24"/>
          <w:szCs w:val="24"/>
          <w:lang w:eastAsia="en-GB"/>
        </w:rPr>
        <w:t xml:space="preserve"> are NOT </w:t>
      </w:r>
      <w:r w:rsidR="00553D03" w:rsidRPr="004F2967">
        <w:rPr>
          <w:rFonts w:ascii="Arial" w:eastAsia="Times New Roman" w:hAnsi="Arial" w:cs="Arial"/>
          <w:sz w:val="24"/>
          <w:szCs w:val="24"/>
          <w:lang w:eastAsia="en-GB"/>
        </w:rPr>
        <w:t>permitted</w:t>
      </w:r>
      <w:r w:rsidRPr="004F2967">
        <w:rPr>
          <w:rFonts w:ascii="Arial" w:eastAsia="Times New Roman" w:hAnsi="Arial" w:cs="Arial"/>
          <w:sz w:val="24"/>
          <w:szCs w:val="24"/>
          <w:lang w:eastAsia="en-GB"/>
        </w:rPr>
        <w:t xml:space="preserve"> mediums for staff to use with parents or </w:t>
      </w:r>
      <w:r w:rsidR="00553D03" w:rsidRPr="004F2967">
        <w:rPr>
          <w:rFonts w:ascii="Arial" w:eastAsia="Times New Roman" w:hAnsi="Arial" w:cs="Arial"/>
          <w:sz w:val="24"/>
          <w:szCs w:val="24"/>
          <w:lang w:eastAsia="en-GB"/>
        </w:rPr>
        <w:t>pupils</w:t>
      </w:r>
      <w:r w:rsidRPr="004F2967">
        <w:rPr>
          <w:rFonts w:ascii="Arial" w:eastAsia="Times New Roman" w:hAnsi="Arial" w:cs="Arial"/>
          <w:sz w:val="24"/>
          <w:szCs w:val="24"/>
          <w:lang w:eastAsia="en-GB"/>
        </w:rPr>
        <w:t>.</w:t>
      </w:r>
    </w:p>
    <w:p w14:paraId="66E333B8" w14:textId="77777777" w:rsidR="00553D03" w:rsidRPr="004F2967" w:rsidRDefault="00553D03" w:rsidP="008C2F52">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The school’s website and twitter account are the ONLY accepted online mediums that are used and these are regulated and secure.</w:t>
      </w:r>
    </w:p>
    <w:p w14:paraId="35441AA5" w14:textId="77777777" w:rsidR="00BD5AE8" w:rsidRPr="004F2967" w:rsidRDefault="00BD5AE8" w:rsidP="00BD5AE8">
      <w:pPr>
        <w:shd w:val="clear" w:color="auto" w:fill="FFFFFF"/>
        <w:spacing w:after="100" w:afterAutospacing="1" w:line="240" w:lineRule="auto"/>
        <w:rPr>
          <w:rFonts w:ascii="Arial" w:eastAsia="Times New Roman" w:hAnsi="Arial" w:cs="Arial"/>
          <w:b/>
          <w:sz w:val="24"/>
          <w:szCs w:val="24"/>
          <w:lang w:eastAsia="en-GB"/>
        </w:rPr>
      </w:pPr>
      <w:r w:rsidRPr="004F2967">
        <w:rPr>
          <w:rFonts w:ascii="Arial" w:eastAsia="Times New Roman" w:hAnsi="Arial" w:cs="Arial"/>
          <w:b/>
          <w:sz w:val="24"/>
          <w:szCs w:val="24"/>
          <w:lang w:eastAsia="en-GB"/>
        </w:rPr>
        <w:t>Recording Communication</w:t>
      </w:r>
    </w:p>
    <w:p w14:paraId="10BF0F00" w14:textId="77777777" w:rsidR="00BD5AE8" w:rsidRPr="004F2967"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All communication about a child’s welfare should be recorded under initiatives in SIMS by the person making that contact.</w:t>
      </w:r>
    </w:p>
    <w:p w14:paraId="0CAF2B6D" w14:textId="77777777" w:rsidR="00BD5AE8" w:rsidRPr="004F2967" w:rsidRDefault="00BD5AE8" w:rsidP="00BD5AE8">
      <w:pPr>
        <w:shd w:val="clear" w:color="auto" w:fill="FFFFFF"/>
        <w:spacing w:after="100" w:afterAutospacing="1" w:line="240" w:lineRule="auto"/>
        <w:rPr>
          <w:rFonts w:ascii="Arial" w:eastAsia="Times New Roman" w:hAnsi="Arial" w:cs="Arial"/>
          <w:sz w:val="24"/>
          <w:szCs w:val="24"/>
          <w:lang w:eastAsia="en-GB"/>
        </w:rPr>
      </w:pPr>
      <w:r w:rsidRPr="004F2967">
        <w:rPr>
          <w:rFonts w:ascii="Arial" w:eastAsia="Times New Roman" w:hAnsi="Arial" w:cs="Arial"/>
          <w:sz w:val="24"/>
          <w:szCs w:val="24"/>
          <w:lang w:eastAsia="en-GB"/>
        </w:rPr>
        <w:t>The DSL or DDSL will record any safeguarding concerns in the normal way on the school’s central log.</w:t>
      </w:r>
    </w:p>
    <w:p w14:paraId="37219F75" w14:textId="77777777" w:rsidR="00BD5AE8" w:rsidRDefault="00BD5AE8" w:rsidP="008C2F52">
      <w:pPr>
        <w:shd w:val="clear" w:color="auto" w:fill="FFFFFF"/>
        <w:spacing w:after="100" w:afterAutospacing="1" w:line="240" w:lineRule="auto"/>
        <w:rPr>
          <w:rFonts w:ascii="Arial" w:eastAsia="Times New Roman" w:hAnsi="Arial" w:cs="Arial"/>
          <w:color w:val="13263F"/>
          <w:sz w:val="24"/>
          <w:szCs w:val="24"/>
          <w:lang w:eastAsia="en-GB"/>
        </w:rPr>
      </w:pPr>
    </w:p>
    <w:p w14:paraId="1FEF2173" w14:textId="77777777" w:rsidR="000C2287" w:rsidRPr="004F2967" w:rsidRDefault="00BD5AE8" w:rsidP="000C2287">
      <w:pPr>
        <w:shd w:val="clear" w:color="auto" w:fill="FFFFFF"/>
        <w:spacing w:after="100" w:afterAutospacing="1" w:line="240" w:lineRule="auto"/>
        <w:rPr>
          <w:rFonts w:ascii="Arial" w:eastAsia="Times New Roman" w:hAnsi="Arial" w:cs="Arial"/>
          <w:b/>
          <w:sz w:val="24"/>
          <w:szCs w:val="24"/>
          <w:lang w:eastAsia="en-GB"/>
        </w:rPr>
      </w:pPr>
      <w:r w:rsidRPr="004F2967">
        <w:rPr>
          <w:rFonts w:ascii="Arial" w:eastAsia="Times New Roman" w:hAnsi="Arial" w:cs="Arial"/>
          <w:b/>
          <w:sz w:val="24"/>
          <w:szCs w:val="24"/>
          <w:lang w:eastAsia="en-GB"/>
        </w:rPr>
        <w:t xml:space="preserve">4) </w:t>
      </w:r>
      <w:r w:rsidR="000C2287" w:rsidRPr="004F2967">
        <w:rPr>
          <w:rFonts w:ascii="Arial" w:eastAsia="Times New Roman" w:hAnsi="Arial" w:cs="Arial"/>
          <w:b/>
          <w:sz w:val="24"/>
          <w:szCs w:val="24"/>
          <w:lang w:eastAsia="en-GB"/>
        </w:rPr>
        <w:t>Reporting Inappropriate Use of Technology during Remote Learning</w:t>
      </w:r>
      <w:r w:rsidR="004F2967">
        <w:rPr>
          <w:rFonts w:ascii="Arial" w:eastAsia="Times New Roman" w:hAnsi="Arial" w:cs="Arial"/>
          <w:b/>
          <w:sz w:val="24"/>
          <w:szCs w:val="24"/>
          <w:lang w:eastAsia="en-GB"/>
        </w:rPr>
        <w:t xml:space="preserve"> and Mitigating against abuse</w:t>
      </w:r>
    </w:p>
    <w:p w14:paraId="33E2F95E" w14:textId="77777777" w:rsidR="000C2287" w:rsidRPr="004F2967" w:rsidRDefault="000C2287" w:rsidP="0087419A">
      <w:pPr>
        <w:pStyle w:val="NormalWeb"/>
        <w:shd w:val="clear" w:color="auto" w:fill="FFFFFF"/>
        <w:spacing w:before="0" w:beforeAutospacing="0"/>
        <w:rPr>
          <w:rFonts w:ascii="Arial" w:hAnsi="Arial" w:cs="Arial"/>
          <w:b/>
        </w:rPr>
      </w:pPr>
      <w:r w:rsidRPr="004F2967">
        <w:rPr>
          <w:rFonts w:ascii="Arial" w:hAnsi="Arial" w:cs="Arial"/>
        </w:rPr>
        <w:t>Any student whose behaviour during online lessons is deemed to be inappropriate and/or is considered to be, as an example, peer-on-peer abuse will be dealt with accordingly, as outlined in the Remote Learning Policy</w:t>
      </w:r>
      <w:r w:rsidRPr="004F2967">
        <w:rPr>
          <w:rFonts w:ascii="Arial" w:hAnsi="Arial" w:cs="Arial"/>
          <w:b/>
        </w:rPr>
        <w:t xml:space="preserve"> </w:t>
      </w:r>
    </w:p>
    <w:p w14:paraId="258554A8" w14:textId="77777777" w:rsidR="0087419A" w:rsidRPr="004F2967" w:rsidRDefault="000C2287" w:rsidP="0087419A">
      <w:pPr>
        <w:pStyle w:val="NormalWeb"/>
        <w:shd w:val="clear" w:color="auto" w:fill="FFFFFF"/>
        <w:spacing w:before="0" w:beforeAutospacing="0"/>
        <w:rPr>
          <w:rFonts w:ascii="Arial" w:hAnsi="Arial" w:cs="Arial"/>
        </w:rPr>
      </w:pPr>
      <w:r w:rsidRPr="004F2967">
        <w:rPr>
          <w:rFonts w:ascii="Arial" w:hAnsi="Arial" w:cs="Arial"/>
        </w:rPr>
        <w:t xml:space="preserve">Staff will remain vigilant about the </w:t>
      </w:r>
      <w:r w:rsidR="0087419A" w:rsidRPr="004F2967">
        <w:rPr>
          <w:rFonts w:ascii="Arial" w:hAnsi="Arial" w:cs="Arial"/>
        </w:rPr>
        <w:t xml:space="preserve">pupils use </w:t>
      </w:r>
      <w:r w:rsidRPr="004F2967">
        <w:rPr>
          <w:rFonts w:ascii="Arial" w:hAnsi="Arial" w:cs="Arial"/>
        </w:rPr>
        <w:t xml:space="preserve">of </w:t>
      </w:r>
      <w:r w:rsidR="0087419A" w:rsidRPr="004F2967">
        <w:rPr>
          <w:rFonts w:ascii="Arial" w:hAnsi="Arial" w:cs="Arial"/>
        </w:rPr>
        <w:t>chat in Microsoft Teams. Like any chat function, it could lead to bullying, or be a distraction from learning.</w:t>
      </w:r>
      <w:r w:rsidRPr="004F2967">
        <w:rPr>
          <w:rFonts w:ascii="Arial" w:hAnsi="Arial" w:cs="Arial"/>
        </w:rPr>
        <w:t xml:space="preserve"> Training and advice/guidance will be given on the management of this function. </w:t>
      </w:r>
    </w:p>
    <w:p w14:paraId="070D6BC7" w14:textId="77777777" w:rsidR="000C2287" w:rsidRPr="004F2967" w:rsidRDefault="000C2287" w:rsidP="0087419A">
      <w:pPr>
        <w:pStyle w:val="NormalWeb"/>
        <w:shd w:val="clear" w:color="auto" w:fill="FFFFFF"/>
        <w:spacing w:before="0" w:beforeAutospacing="0"/>
        <w:rPr>
          <w:rFonts w:ascii="Arial" w:hAnsi="Arial" w:cs="Arial"/>
        </w:rPr>
      </w:pPr>
      <w:r w:rsidRPr="004F2967">
        <w:rPr>
          <w:rFonts w:ascii="Arial" w:hAnsi="Arial" w:cs="Arial"/>
        </w:rPr>
        <w:t>A summary of how this can be disabled is provided below for ease of reference</w:t>
      </w:r>
    </w:p>
    <w:p w14:paraId="28EC745B" w14:textId="77777777" w:rsidR="0087419A" w:rsidRPr="004F2967" w:rsidRDefault="0087419A" w:rsidP="0087419A">
      <w:pPr>
        <w:shd w:val="clear" w:color="auto" w:fill="F5F7F7"/>
        <w:rPr>
          <w:rFonts w:ascii="Arial" w:hAnsi="Arial" w:cs="Arial"/>
        </w:rPr>
      </w:pPr>
      <w:r w:rsidRPr="004F2967">
        <w:rPr>
          <w:rFonts w:ascii="Arial" w:hAnsi="Arial" w:cs="Arial"/>
        </w:rPr>
        <w:t xml:space="preserve">To disable chat for pupils, you need to create a </w:t>
      </w:r>
      <w:r>
        <w:rPr>
          <w:rFonts w:ascii="Arial" w:hAnsi="Arial" w:cs="Arial"/>
          <w:color w:val="13263F"/>
        </w:rPr>
        <w:t>'</w:t>
      </w:r>
      <w:hyperlink r:id="rId11" w:tgtFrame="_blank" w:tooltip="messaging policy" w:history="1">
        <w:r>
          <w:rPr>
            <w:rStyle w:val="Hyperlink"/>
            <w:rFonts w:ascii="Arial" w:hAnsi="Arial" w:cs="Arial"/>
            <w:color w:val="0072CC"/>
            <w:u w:val="none"/>
          </w:rPr>
          <w:t>messaging policy</w:t>
        </w:r>
      </w:hyperlink>
      <w:r>
        <w:rPr>
          <w:rFonts w:ascii="Arial" w:hAnsi="Arial" w:cs="Arial"/>
          <w:color w:val="13263F"/>
        </w:rPr>
        <w:t xml:space="preserve">' </w:t>
      </w:r>
      <w:r w:rsidRPr="004F2967">
        <w:rPr>
          <w:rFonts w:ascii="Arial" w:hAnsi="Arial" w:cs="Arial"/>
        </w:rPr>
        <w:t>in Teams and then assign it to pupils.</w:t>
      </w:r>
    </w:p>
    <w:p w14:paraId="12389057" w14:textId="77777777" w:rsidR="0087419A" w:rsidRPr="004F2967" w:rsidRDefault="0087419A" w:rsidP="0087419A">
      <w:pPr>
        <w:shd w:val="clear" w:color="auto" w:fill="F5F7F7"/>
        <w:rPr>
          <w:rFonts w:ascii="Arial" w:hAnsi="Arial" w:cs="Arial"/>
        </w:rPr>
      </w:pPr>
      <w:r w:rsidRPr="004F2967">
        <w:rPr>
          <w:rFonts w:ascii="Arial" w:hAnsi="Arial" w:cs="Arial"/>
        </w:rPr>
        <w:lastRenderedPageBreak/>
        <w:t>First, create your new messaging policy:</w:t>
      </w:r>
    </w:p>
    <w:p w14:paraId="1F0625CF" w14:textId="77777777" w:rsidR="0087419A" w:rsidRDefault="0087419A" w:rsidP="0087419A">
      <w:pPr>
        <w:numPr>
          <w:ilvl w:val="0"/>
          <w:numId w:val="1"/>
        </w:numPr>
        <w:shd w:val="clear" w:color="auto" w:fill="F5F7F7"/>
        <w:spacing w:before="100" w:beforeAutospacing="1" w:after="100" w:afterAutospacing="1" w:line="240" w:lineRule="auto"/>
        <w:rPr>
          <w:rFonts w:ascii="Arial" w:hAnsi="Arial" w:cs="Arial"/>
          <w:color w:val="13263F"/>
        </w:rPr>
      </w:pPr>
      <w:r w:rsidRPr="004F2967">
        <w:rPr>
          <w:rFonts w:ascii="Arial" w:hAnsi="Arial" w:cs="Arial"/>
        </w:rPr>
        <w:t>Log in to the Microsoft Teams</w:t>
      </w:r>
      <w:r>
        <w:rPr>
          <w:rFonts w:ascii="Arial" w:hAnsi="Arial" w:cs="Arial"/>
          <w:color w:val="13263F"/>
        </w:rPr>
        <w:t> </w:t>
      </w:r>
      <w:hyperlink r:id="rId12" w:tgtFrame="_blank" w:tooltip="admin centre" w:history="1">
        <w:r>
          <w:rPr>
            <w:rStyle w:val="Hyperlink"/>
            <w:rFonts w:ascii="Arial" w:hAnsi="Arial" w:cs="Arial"/>
            <w:color w:val="0072CC"/>
            <w:u w:val="none"/>
          </w:rPr>
          <w:t>admin centre</w:t>
        </w:r>
      </w:hyperlink>
    </w:p>
    <w:p w14:paraId="49E5459F" w14:textId="77777777" w:rsidR="0087419A" w:rsidRPr="004F2967" w:rsidRDefault="0087419A" w:rsidP="0087419A">
      <w:pPr>
        <w:numPr>
          <w:ilvl w:val="0"/>
          <w:numId w:val="1"/>
        </w:numPr>
        <w:shd w:val="clear" w:color="auto" w:fill="F5F7F7"/>
        <w:spacing w:before="100" w:beforeAutospacing="1" w:after="100" w:afterAutospacing="1" w:line="240" w:lineRule="auto"/>
        <w:rPr>
          <w:rFonts w:ascii="Arial" w:hAnsi="Arial" w:cs="Arial"/>
        </w:rPr>
      </w:pPr>
      <w:r w:rsidRPr="004F2967">
        <w:rPr>
          <w:rFonts w:ascii="Arial" w:hAnsi="Arial" w:cs="Arial"/>
        </w:rPr>
        <w:t>Click 'Messaging policies' on the left-hand side</w:t>
      </w:r>
    </w:p>
    <w:p w14:paraId="7BACD347" w14:textId="77777777" w:rsidR="0087419A" w:rsidRPr="004F2967" w:rsidRDefault="0087419A" w:rsidP="0087419A">
      <w:pPr>
        <w:numPr>
          <w:ilvl w:val="0"/>
          <w:numId w:val="1"/>
        </w:numPr>
        <w:shd w:val="clear" w:color="auto" w:fill="F5F7F7"/>
        <w:spacing w:before="100" w:beforeAutospacing="1" w:after="100" w:afterAutospacing="1" w:line="240" w:lineRule="auto"/>
        <w:rPr>
          <w:rFonts w:ascii="Arial" w:hAnsi="Arial" w:cs="Arial"/>
        </w:rPr>
      </w:pPr>
      <w:r w:rsidRPr="004F2967">
        <w:rPr>
          <w:rFonts w:ascii="Arial" w:hAnsi="Arial" w:cs="Arial"/>
        </w:rPr>
        <w:t>Click 'New policy' and give it a name (e.g. 'Disable chat')</w:t>
      </w:r>
    </w:p>
    <w:p w14:paraId="303247ED" w14:textId="77777777" w:rsidR="0087419A" w:rsidRPr="004F2967" w:rsidRDefault="0087419A" w:rsidP="0087419A">
      <w:pPr>
        <w:numPr>
          <w:ilvl w:val="0"/>
          <w:numId w:val="1"/>
        </w:numPr>
        <w:shd w:val="clear" w:color="auto" w:fill="F5F7F7"/>
        <w:spacing w:before="100" w:beforeAutospacing="1" w:after="100" w:afterAutospacing="1" w:line="240" w:lineRule="auto"/>
        <w:rPr>
          <w:rFonts w:ascii="Arial" w:hAnsi="Arial" w:cs="Arial"/>
        </w:rPr>
      </w:pPr>
      <w:r w:rsidRPr="004F2967">
        <w:rPr>
          <w:rFonts w:ascii="Arial" w:hAnsi="Arial" w:cs="Arial"/>
        </w:rPr>
        <w:t>Select the 'Chat' setting, and turn it off</w:t>
      </w:r>
    </w:p>
    <w:p w14:paraId="13FE0FC4" w14:textId="77777777" w:rsidR="0087419A" w:rsidRPr="004F2967" w:rsidRDefault="0087419A" w:rsidP="0087419A">
      <w:pPr>
        <w:numPr>
          <w:ilvl w:val="0"/>
          <w:numId w:val="1"/>
        </w:numPr>
        <w:shd w:val="clear" w:color="auto" w:fill="F5F7F7"/>
        <w:spacing w:before="100" w:beforeAutospacing="1" w:after="100" w:afterAutospacing="1" w:line="240" w:lineRule="auto"/>
        <w:rPr>
          <w:rFonts w:ascii="Arial" w:hAnsi="Arial" w:cs="Arial"/>
        </w:rPr>
      </w:pPr>
      <w:r w:rsidRPr="004F2967">
        <w:rPr>
          <w:rFonts w:ascii="Arial" w:hAnsi="Arial" w:cs="Arial"/>
        </w:rPr>
        <w:t>Click 'Save'</w:t>
      </w:r>
    </w:p>
    <w:p w14:paraId="14AF7C51" w14:textId="77777777" w:rsidR="0087419A" w:rsidRPr="004F2967" w:rsidRDefault="0087419A" w:rsidP="0087419A">
      <w:pPr>
        <w:shd w:val="clear" w:color="auto" w:fill="F5F7F7"/>
        <w:spacing w:after="0"/>
        <w:rPr>
          <w:rFonts w:ascii="Arial" w:hAnsi="Arial" w:cs="Arial"/>
        </w:rPr>
      </w:pPr>
      <w:r w:rsidRPr="004F2967">
        <w:rPr>
          <w:rFonts w:ascii="Arial" w:hAnsi="Arial" w:cs="Arial"/>
        </w:rPr>
        <w:t>Then, assign this policy to pupils:</w:t>
      </w:r>
    </w:p>
    <w:p w14:paraId="2B40E60D"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Log in to the admin centre</w:t>
      </w:r>
    </w:p>
    <w:p w14:paraId="73C64428"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Click 'Messaging policies' on the left-hand side</w:t>
      </w:r>
    </w:p>
    <w:p w14:paraId="18319EA8"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Click on the policy you've just made, then 'Manage users'</w:t>
      </w:r>
    </w:p>
    <w:p w14:paraId="42A04AB4"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Search for the user you want to add, click on their name, and then click 'Add'</w:t>
      </w:r>
    </w:p>
    <w:p w14:paraId="1A5EB3A9"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Repeat step 4 until you've added all of your pupils</w:t>
      </w:r>
    </w:p>
    <w:p w14:paraId="3E1F0CD2" w14:textId="77777777" w:rsidR="0087419A" w:rsidRPr="004F2967" w:rsidRDefault="0087419A" w:rsidP="0087419A">
      <w:pPr>
        <w:numPr>
          <w:ilvl w:val="0"/>
          <w:numId w:val="2"/>
        </w:numPr>
        <w:shd w:val="clear" w:color="auto" w:fill="F5F7F7"/>
        <w:spacing w:before="100" w:beforeAutospacing="1" w:after="100" w:afterAutospacing="1" w:line="240" w:lineRule="auto"/>
        <w:rPr>
          <w:rFonts w:ascii="Arial" w:hAnsi="Arial" w:cs="Arial"/>
        </w:rPr>
      </w:pPr>
      <w:r w:rsidRPr="004F2967">
        <w:rPr>
          <w:rFonts w:ascii="Arial" w:hAnsi="Arial" w:cs="Arial"/>
        </w:rPr>
        <w:t>Click 'Save'</w:t>
      </w:r>
    </w:p>
    <w:p w14:paraId="483BB77E" w14:textId="77777777" w:rsidR="000C2287" w:rsidRPr="004F2967" w:rsidRDefault="000C2287" w:rsidP="000C2287">
      <w:pPr>
        <w:shd w:val="clear" w:color="auto" w:fill="F5F7F7"/>
        <w:spacing w:before="100" w:beforeAutospacing="1" w:after="100" w:afterAutospacing="1" w:line="240" w:lineRule="auto"/>
        <w:rPr>
          <w:rFonts w:ascii="Arial" w:hAnsi="Arial" w:cs="Arial"/>
          <w:sz w:val="24"/>
          <w:szCs w:val="24"/>
        </w:rPr>
      </w:pPr>
      <w:r w:rsidRPr="004F2967">
        <w:rPr>
          <w:rFonts w:ascii="Arial" w:hAnsi="Arial" w:cs="Arial"/>
          <w:sz w:val="24"/>
          <w:szCs w:val="24"/>
        </w:rPr>
        <w:t>As per the Remote Learning Policy, to safeguard staff and students during online lessons some simple reminders and expectations have been agreed and are as follows:</w:t>
      </w:r>
    </w:p>
    <w:p w14:paraId="35FB497F" w14:textId="77777777" w:rsidR="0087419A" w:rsidRPr="004F2967" w:rsidRDefault="000C2287" w:rsidP="0087419A">
      <w:pPr>
        <w:spacing w:after="0"/>
        <w:rPr>
          <w:rFonts w:ascii="Times New Roman" w:hAnsi="Times New Roman" w:cs="Times New Roman"/>
          <w:sz w:val="24"/>
          <w:szCs w:val="24"/>
        </w:rPr>
      </w:pPr>
      <w:r w:rsidRPr="004F2967">
        <w:rPr>
          <w:rFonts w:ascii="Arial" w:hAnsi="Arial" w:cs="Arial"/>
          <w:sz w:val="24"/>
          <w:szCs w:val="24"/>
          <w:shd w:val="clear" w:color="auto" w:fill="FFFFFF"/>
        </w:rPr>
        <w:t>T</w:t>
      </w:r>
      <w:r w:rsidR="0087419A" w:rsidRPr="004F2967">
        <w:rPr>
          <w:rFonts w:ascii="Arial" w:hAnsi="Arial" w:cs="Arial"/>
          <w:sz w:val="24"/>
          <w:szCs w:val="24"/>
          <w:shd w:val="clear" w:color="auto" w:fill="FFFFFF"/>
        </w:rPr>
        <w:t>eachers </w:t>
      </w:r>
      <w:r w:rsidRPr="004F2967">
        <w:rPr>
          <w:rFonts w:ascii="Arial" w:hAnsi="Arial" w:cs="Arial"/>
          <w:sz w:val="24"/>
          <w:szCs w:val="24"/>
          <w:shd w:val="clear" w:color="auto" w:fill="FFFFFF"/>
        </w:rPr>
        <w:t>Will</w:t>
      </w:r>
      <w:r w:rsidR="0087419A" w:rsidRPr="004F2967">
        <w:rPr>
          <w:rFonts w:ascii="Arial" w:hAnsi="Arial" w:cs="Arial"/>
          <w:sz w:val="24"/>
          <w:szCs w:val="24"/>
          <w:shd w:val="clear" w:color="auto" w:fill="FFFFFF"/>
        </w:rPr>
        <w:t>:</w:t>
      </w:r>
    </w:p>
    <w:p w14:paraId="043F561F" w14:textId="77777777" w:rsidR="0087419A" w:rsidRPr="004F2967" w:rsidRDefault="0087419A" w:rsidP="0087419A">
      <w:pPr>
        <w:numPr>
          <w:ilvl w:val="0"/>
          <w:numId w:val="3"/>
        </w:numPr>
        <w:shd w:val="clear" w:color="auto" w:fill="FFFFFF"/>
        <w:spacing w:before="100" w:beforeAutospacing="1" w:after="100" w:afterAutospacing="1" w:line="240" w:lineRule="auto"/>
        <w:rPr>
          <w:rFonts w:ascii="Arial" w:hAnsi="Arial" w:cs="Arial"/>
          <w:sz w:val="24"/>
          <w:szCs w:val="24"/>
        </w:rPr>
      </w:pPr>
      <w:r w:rsidRPr="004F2967">
        <w:rPr>
          <w:rFonts w:ascii="Arial" w:hAnsi="Arial" w:cs="Arial"/>
          <w:sz w:val="24"/>
          <w:szCs w:val="24"/>
        </w:rPr>
        <w:t>Sit against a neutral background</w:t>
      </w:r>
    </w:p>
    <w:p w14:paraId="0CD79398" w14:textId="77777777" w:rsidR="0087419A" w:rsidRPr="004F2967" w:rsidRDefault="0087419A" w:rsidP="0087419A">
      <w:pPr>
        <w:numPr>
          <w:ilvl w:val="0"/>
          <w:numId w:val="3"/>
        </w:numPr>
        <w:shd w:val="clear" w:color="auto" w:fill="FFFFFF"/>
        <w:spacing w:before="100" w:beforeAutospacing="1" w:after="100" w:afterAutospacing="1" w:line="240" w:lineRule="auto"/>
        <w:rPr>
          <w:rFonts w:ascii="Arial" w:hAnsi="Arial" w:cs="Arial"/>
          <w:sz w:val="24"/>
          <w:szCs w:val="24"/>
        </w:rPr>
      </w:pPr>
      <w:r w:rsidRPr="004F2967">
        <w:rPr>
          <w:rFonts w:ascii="Arial" w:hAnsi="Arial" w:cs="Arial"/>
          <w:sz w:val="24"/>
          <w:szCs w:val="24"/>
        </w:rPr>
        <w:t>Avoid recording in their bedroom where possible (if that's not possible, use a neutral background)</w:t>
      </w:r>
    </w:p>
    <w:p w14:paraId="4545E7C4" w14:textId="77777777" w:rsidR="0087419A" w:rsidRPr="004F2967" w:rsidRDefault="0087419A" w:rsidP="0087419A">
      <w:pPr>
        <w:numPr>
          <w:ilvl w:val="0"/>
          <w:numId w:val="3"/>
        </w:numPr>
        <w:shd w:val="clear" w:color="auto" w:fill="FFFFFF"/>
        <w:spacing w:before="100" w:beforeAutospacing="1" w:after="100" w:afterAutospacing="1" w:line="240" w:lineRule="auto"/>
        <w:rPr>
          <w:rFonts w:ascii="Arial" w:hAnsi="Arial" w:cs="Arial"/>
          <w:sz w:val="24"/>
          <w:szCs w:val="24"/>
        </w:rPr>
      </w:pPr>
      <w:r w:rsidRPr="004F2967">
        <w:rPr>
          <w:rFonts w:ascii="Arial" w:hAnsi="Arial" w:cs="Arial"/>
          <w:sz w:val="24"/>
          <w:szCs w:val="24"/>
        </w:rPr>
        <w:t>Dress like they would for school</w:t>
      </w:r>
    </w:p>
    <w:p w14:paraId="25D910DD" w14:textId="77777777" w:rsidR="0087419A" w:rsidRPr="004F2967" w:rsidRDefault="0087419A" w:rsidP="0087419A">
      <w:pPr>
        <w:numPr>
          <w:ilvl w:val="0"/>
          <w:numId w:val="3"/>
        </w:numPr>
        <w:shd w:val="clear" w:color="auto" w:fill="FFFFFF"/>
        <w:spacing w:before="100" w:beforeAutospacing="1" w:after="100" w:afterAutospacing="1" w:line="240" w:lineRule="auto"/>
        <w:rPr>
          <w:rFonts w:ascii="Arial" w:hAnsi="Arial" w:cs="Arial"/>
          <w:sz w:val="24"/>
          <w:szCs w:val="24"/>
        </w:rPr>
      </w:pPr>
      <w:r w:rsidRPr="004F2967">
        <w:rPr>
          <w:rFonts w:ascii="Arial" w:hAnsi="Arial" w:cs="Arial"/>
          <w:sz w:val="24"/>
          <w:szCs w:val="24"/>
        </w:rPr>
        <w:t>Double check that any other tabs they have open in their browser would be appropriate for a child to see, if they're sharing their screen</w:t>
      </w:r>
    </w:p>
    <w:p w14:paraId="1368ACC7" w14:textId="77777777" w:rsidR="0087419A" w:rsidRPr="004F2967" w:rsidRDefault="0087419A" w:rsidP="0087419A">
      <w:pPr>
        <w:numPr>
          <w:ilvl w:val="0"/>
          <w:numId w:val="3"/>
        </w:numPr>
        <w:shd w:val="clear" w:color="auto" w:fill="FFFFFF"/>
        <w:spacing w:before="100" w:beforeAutospacing="1" w:after="100" w:afterAutospacing="1" w:line="240" w:lineRule="auto"/>
        <w:rPr>
          <w:rFonts w:ascii="Arial" w:hAnsi="Arial" w:cs="Arial"/>
          <w:sz w:val="24"/>
          <w:szCs w:val="24"/>
        </w:rPr>
      </w:pPr>
      <w:r w:rsidRPr="004F2967">
        <w:rPr>
          <w:rFonts w:ascii="Arial" w:hAnsi="Arial" w:cs="Arial"/>
          <w:sz w:val="24"/>
          <w:szCs w:val="24"/>
        </w:rPr>
        <w:t>Use professional language</w:t>
      </w:r>
    </w:p>
    <w:p w14:paraId="31B91481" w14:textId="77777777" w:rsidR="00A2327E" w:rsidRPr="004F2967" w:rsidRDefault="00A2327E" w:rsidP="0087419A">
      <w:pPr>
        <w:pStyle w:val="NormalWeb"/>
        <w:shd w:val="clear" w:color="auto" w:fill="FFFFFF"/>
        <w:spacing w:before="0" w:beforeAutospacing="0"/>
        <w:rPr>
          <w:rFonts w:ascii="Arial" w:hAnsi="Arial" w:cs="Arial"/>
        </w:rPr>
      </w:pPr>
      <w:r w:rsidRPr="004F2967">
        <w:rPr>
          <w:rFonts w:ascii="Arial" w:hAnsi="Arial" w:cs="Arial"/>
        </w:rPr>
        <w:t>P</w:t>
      </w:r>
      <w:r w:rsidR="0087419A" w:rsidRPr="004F2967">
        <w:rPr>
          <w:rFonts w:ascii="Arial" w:hAnsi="Arial" w:cs="Arial"/>
        </w:rPr>
        <w:t xml:space="preserve">upils </w:t>
      </w:r>
      <w:r w:rsidRPr="004F2967">
        <w:rPr>
          <w:rFonts w:ascii="Arial" w:hAnsi="Arial" w:cs="Arial"/>
        </w:rPr>
        <w:t>will be asked to:</w:t>
      </w:r>
    </w:p>
    <w:p w14:paraId="245453E9" w14:textId="77777777" w:rsidR="00A2327E" w:rsidRPr="004F2967" w:rsidRDefault="00A2327E" w:rsidP="00A2327E">
      <w:pPr>
        <w:pStyle w:val="NormalWeb"/>
        <w:numPr>
          <w:ilvl w:val="0"/>
          <w:numId w:val="8"/>
        </w:numPr>
        <w:shd w:val="clear" w:color="auto" w:fill="FFFFFF"/>
        <w:spacing w:before="0" w:beforeAutospacing="0"/>
        <w:rPr>
          <w:rFonts w:ascii="Arial" w:hAnsi="Arial" w:cs="Arial"/>
        </w:rPr>
      </w:pPr>
      <w:r w:rsidRPr="004F2967">
        <w:rPr>
          <w:rFonts w:ascii="Arial" w:hAnsi="Arial" w:cs="Arial"/>
        </w:rPr>
        <w:t>B</w:t>
      </w:r>
      <w:r w:rsidR="0087419A" w:rsidRPr="004F2967">
        <w:rPr>
          <w:rFonts w:ascii="Arial" w:hAnsi="Arial" w:cs="Arial"/>
        </w:rPr>
        <w:t>e in a shared space in their house, rather than in their bedroom.</w:t>
      </w:r>
    </w:p>
    <w:p w14:paraId="5223CA37" w14:textId="77777777" w:rsidR="00A2327E" w:rsidRPr="004F2967" w:rsidRDefault="00A2327E" w:rsidP="00A2327E">
      <w:pPr>
        <w:pStyle w:val="NormalWeb"/>
        <w:numPr>
          <w:ilvl w:val="0"/>
          <w:numId w:val="8"/>
        </w:numPr>
        <w:shd w:val="clear" w:color="auto" w:fill="FFFFFF"/>
        <w:spacing w:before="0" w:beforeAutospacing="0"/>
        <w:rPr>
          <w:rFonts w:ascii="Arial" w:hAnsi="Arial" w:cs="Arial"/>
        </w:rPr>
      </w:pPr>
      <w:r w:rsidRPr="004F2967">
        <w:rPr>
          <w:rFonts w:ascii="Arial" w:hAnsi="Arial" w:cs="Arial"/>
        </w:rPr>
        <w:t>Dress appropriately</w:t>
      </w:r>
    </w:p>
    <w:p w14:paraId="42117F24" w14:textId="77777777" w:rsidR="00A2327E" w:rsidRPr="004F2967" w:rsidRDefault="0087419A" w:rsidP="00A2327E">
      <w:pPr>
        <w:pStyle w:val="NormalWeb"/>
        <w:numPr>
          <w:ilvl w:val="0"/>
          <w:numId w:val="8"/>
        </w:numPr>
        <w:shd w:val="clear" w:color="auto" w:fill="FFFFFF"/>
        <w:spacing w:before="0" w:beforeAutospacing="0"/>
        <w:rPr>
          <w:rFonts w:ascii="Arial" w:hAnsi="Arial" w:cs="Arial"/>
        </w:rPr>
      </w:pPr>
      <w:r w:rsidRPr="004F2967">
        <w:rPr>
          <w:rFonts w:ascii="Arial" w:hAnsi="Arial" w:cs="Arial"/>
        </w:rPr>
        <w:t>A</w:t>
      </w:r>
      <w:r w:rsidR="00A2327E" w:rsidRPr="004F2967">
        <w:rPr>
          <w:rFonts w:ascii="Arial" w:hAnsi="Arial" w:cs="Arial"/>
        </w:rPr>
        <w:t xml:space="preserve">ttend lessons with </w:t>
      </w:r>
      <w:r w:rsidRPr="004F2967">
        <w:rPr>
          <w:rFonts w:ascii="Arial" w:hAnsi="Arial" w:cs="Arial"/>
        </w:rPr>
        <w:t>their cameras off.</w:t>
      </w:r>
    </w:p>
    <w:p w14:paraId="344755C8" w14:textId="77777777" w:rsidR="00A2327E" w:rsidRPr="004F2967" w:rsidRDefault="00A2327E" w:rsidP="00A2327E">
      <w:pPr>
        <w:pStyle w:val="NormalWeb"/>
        <w:shd w:val="clear" w:color="auto" w:fill="FFFFFF"/>
        <w:spacing w:before="0" w:beforeAutospacing="0"/>
        <w:rPr>
          <w:rFonts w:ascii="Arial" w:hAnsi="Arial" w:cs="Arial"/>
        </w:rPr>
      </w:pPr>
      <w:r w:rsidRPr="004F2967">
        <w:rPr>
          <w:rFonts w:ascii="Arial" w:hAnsi="Arial" w:cs="Arial"/>
        </w:rPr>
        <w:t>P</w:t>
      </w:r>
      <w:r w:rsidR="0087419A" w:rsidRPr="004F2967">
        <w:rPr>
          <w:rFonts w:ascii="Arial" w:hAnsi="Arial" w:cs="Arial"/>
        </w:rPr>
        <w:t xml:space="preserve">arents </w:t>
      </w:r>
      <w:r w:rsidRPr="004F2967">
        <w:rPr>
          <w:rFonts w:ascii="Arial" w:hAnsi="Arial" w:cs="Arial"/>
        </w:rPr>
        <w:t xml:space="preserve">will be asked to </w:t>
      </w:r>
    </w:p>
    <w:p w14:paraId="2FB29AFF" w14:textId="77777777" w:rsidR="0087419A" w:rsidRPr="004F2967" w:rsidRDefault="00A2327E" w:rsidP="00A2327E">
      <w:pPr>
        <w:pStyle w:val="NormalWeb"/>
        <w:numPr>
          <w:ilvl w:val="0"/>
          <w:numId w:val="9"/>
        </w:numPr>
        <w:shd w:val="clear" w:color="auto" w:fill="FFFFFF"/>
        <w:spacing w:before="0" w:beforeAutospacing="0"/>
        <w:rPr>
          <w:rFonts w:ascii="Arial" w:hAnsi="Arial" w:cs="Arial"/>
        </w:rPr>
      </w:pPr>
      <w:r w:rsidRPr="004F2967">
        <w:rPr>
          <w:rFonts w:ascii="Arial" w:hAnsi="Arial" w:cs="Arial"/>
        </w:rPr>
        <w:t>B</w:t>
      </w:r>
      <w:r w:rsidR="0087419A" w:rsidRPr="004F2967">
        <w:rPr>
          <w:rFonts w:ascii="Arial" w:hAnsi="Arial" w:cs="Arial"/>
        </w:rPr>
        <w:t>e mindful that other children might see or hear them and anything in the background.</w:t>
      </w:r>
    </w:p>
    <w:p w14:paraId="71F0EB18" w14:textId="77777777" w:rsidR="00A2327E" w:rsidRPr="004F2967" w:rsidRDefault="00A2327E" w:rsidP="0087419A">
      <w:pPr>
        <w:pStyle w:val="NormalWeb"/>
        <w:shd w:val="clear" w:color="auto" w:fill="FFFFFF"/>
        <w:spacing w:before="0" w:beforeAutospacing="0"/>
        <w:rPr>
          <w:rFonts w:ascii="Arial" w:hAnsi="Arial" w:cs="Arial"/>
        </w:rPr>
      </w:pPr>
      <w:r w:rsidRPr="004F2967">
        <w:rPr>
          <w:rFonts w:ascii="Arial" w:hAnsi="Arial" w:cs="Arial"/>
        </w:rPr>
        <w:t>The school will:</w:t>
      </w:r>
    </w:p>
    <w:p w14:paraId="4277FC58" w14:textId="77777777" w:rsidR="00A2327E" w:rsidRPr="004F2967" w:rsidRDefault="0087419A" w:rsidP="00A2327E">
      <w:pPr>
        <w:pStyle w:val="NormalWeb"/>
        <w:numPr>
          <w:ilvl w:val="0"/>
          <w:numId w:val="9"/>
        </w:numPr>
        <w:shd w:val="clear" w:color="auto" w:fill="FFFFFF"/>
        <w:spacing w:before="0" w:beforeAutospacing="0"/>
        <w:rPr>
          <w:rFonts w:ascii="Arial" w:hAnsi="Arial" w:cs="Arial"/>
        </w:rPr>
      </w:pPr>
      <w:r w:rsidRPr="004F2967">
        <w:rPr>
          <w:rFonts w:ascii="Arial" w:hAnsi="Arial" w:cs="Arial"/>
        </w:rPr>
        <w:t xml:space="preserve">Make a recording so there's something to go back to later, and </w:t>
      </w:r>
      <w:r w:rsidR="00A2327E" w:rsidRPr="004F2967">
        <w:rPr>
          <w:rFonts w:ascii="Arial" w:hAnsi="Arial" w:cs="Arial"/>
        </w:rPr>
        <w:t xml:space="preserve">so there is </w:t>
      </w:r>
      <w:r w:rsidRPr="004F2967">
        <w:rPr>
          <w:rFonts w:ascii="Arial" w:hAnsi="Arial" w:cs="Arial"/>
        </w:rPr>
        <w:t>ka log of who's doing video calls and when. </w:t>
      </w:r>
    </w:p>
    <w:p w14:paraId="101882EE" w14:textId="77777777" w:rsidR="0087419A" w:rsidRPr="004F2967" w:rsidRDefault="00A2327E" w:rsidP="00A2327E">
      <w:pPr>
        <w:pStyle w:val="NormalWeb"/>
        <w:numPr>
          <w:ilvl w:val="0"/>
          <w:numId w:val="9"/>
        </w:numPr>
        <w:shd w:val="clear" w:color="auto" w:fill="FFFFFF"/>
        <w:spacing w:before="0" w:beforeAutospacing="0"/>
        <w:rPr>
          <w:rFonts w:ascii="Arial" w:hAnsi="Arial" w:cs="Arial"/>
        </w:rPr>
      </w:pPr>
      <w:r w:rsidRPr="004F2967">
        <w:rPr>
          <w:rFonts w:ascii="Arial" w:hAnsi="Arial" w:cs="Arial"/>
        </w:rPr>
        <w:t>C</w:t>
      </w:r>
      <w:r w:rsidR="0087419A" w:rsidRPr="004F2967">
        <w:rPr>
          <w:rFonts w:ascii="Arial" w:hAnsi="Arial" w:cs="Arial"/>
        </w:rPr>
        <w:t xml:space="preserve">heck that parents are happy with </w:t>
      </w:r>
      <w:r w:rsidRPr="004F2967">
        <w:rPr>
          <w:rFonts w:ascii="Arial" w:hAnsi="Arial" w:cs="Arial"/>
        </w:rPr>
        <w:t xml:space="preserve">school </w:t>
      </w:r>
      <w:r w:rsidR="0087419A" w:rsidRPr="004F2967">
        <w:rPr>
          <w:rFonts w:ascii="Arial" w:hAnsi="Arial" w:cs="Arial"/>
        </w:rPr>
        <w:t>making recordings</w:t>
      </w:r>
      <w:r w:rsidRPr="004F2967">
        <w:rPr>
          <w:rFonts w:ascii="Arial" w:hAnsi="Arial" w:cs="Arial"/>
        </w:rPr>
        <w:t>, advising that</w:t>
      </w:r>
      <w:r w:rsidR="0087419A" w:rsidRPr="004F2967">
        <w:rPr>
          <w:rFonts w:ascii="Arial" w:hAnsi="Arial" w:cs="Arial"/>
        </w:rPr>
        <w:t xml:space="preserve"> it's for school records only.</w:t>
      </w:r>
    </w:p>
    <w:p w14:paraId="17639877" w14:textId="77777777" w:rsidR="00A2327E" w:rsidRPr="00A2327E" w:rsidRDefault="00A2327E" w:rsidP="00A2327E">
      <w:pPr>
        <w:pStyle w:val="NormalWeb"/>
        <w:shd w:val="clear" w:color="auto" w:fill="FFFFFF"/>
        <w:spacing w:before="0" w:beforeAutospacing="0"/>
        <w:rPr>
          <w:rFonts w:ascii="Arial" w:hAnsi="Arial" w:cs="Arial"/>
          <w:color w:val="13263F"/>
        </w:rPr>
      </w:pPr>
      <w:r w:rsidRPr="004F2967">
        <w:rPr>
          <w:rFonts w:ascii="Arial" w:hAnsi="Arial" w:cs="Arial"/>
        </w:rPr>
        <w:t>For ease of reference, a reminder of how to record is below</w:t>
      </w:r>
      <w:r>
        <w:rPr>
          <w:rFonts w:ascii="Arial" w:hAnsi="Arial" w:cs="Arial"/>
          <w:color w:val="13263F"/>
        </w:rPr>
        <w:t>:</w:t>
      </w:r>
    </w:p>
    <w:p w14:paraId="62DCC2F4" w14:textId="77777777" w:rsidR="0087419A" w:rsidRPr="004F2967" w:rsidRDefault="0087419A" w:rsidP="0087419A">
      <w:pPr>
        <w:pStyle w:val="NormalWeb"/>
        <w:shd w:val="clear" w:color="auto" w:fill="F5F7F7"/>
        <w:spacing w:before="0" w:beforeAutospacing="0"/>
        <w:rPr>
          <w:rFonts w:ascii="Arial" w:hAnsi="Arial" w:cs="Arial"/>
          <w:sz w:val="22"/>
          <w:szCs w:val="22"/>
        </w:rPr>
      </w:pPr>
      <w:r w:rsidRPr="004F2967">
        <w:rPr>
          <w:rFonts w:ascii="Arial" w:hAnsi="Arial" w:cs="Arial"/>
          <w:color w:val="13263F"/>
          <w:sz w:val="22"/>
          <w:szCs w:val="22"/>
        </w:rPr>
        <w:t>To</w:t>
      </w:r>
      <w:r>
        <w:rPr>
          <w:rFonts w:ascii="Arial" w:hAnsi="Arial" w:cs="Arial"/>
          <w:color w:val="13263F"/>
        </w:rPr>
        <w:t> </w:t>
      </w:r>
      <w:hyperlink r:id="rId13" w:tgtFrame="_blank" w:tooltip="record" w:history="1">
        <w:r>
          <w:rPr>
            <w:rStyle w:val="Hyperlink"/>
            <w:rFonts w:ascii="Arial" w:hAnsi="Arial" w:cs="Arial"/>
            <w:color w:val="0072CC"/>
            <w:u w:val="none"/>
          </w:rPr>
          <w:t>record</w:t>
        </w:r>
      </w:hyperlink>
      <w:r>
        <w:rPr>
          <w:rFonts w:ascii="Arial" w:hAnsi="Arial" w:cs="Arial"/>
          <w:color w:val="13263F"/>
        </w:rPr>
        <w:t> </w:t>
      </w:r>
      <w:r w:rsidRPr="004F2967">
        <w:rPr>
          <w:rFonts w:ascii="Arial" w:hAnsi="Arial" w:cs="Arial"/>
          <w:sz w:val="22"/>
          <w:szCs w:val="22"/>
        </w:rPr>
        <w:t>in Microsoft Teams:</w:t>
      </w:r>
    </w:p>
    <w:p w14:paraId="4A2FED8C" w14:textId="77777777" w:rsidR="0087419A" w:rsidRPr="004F2967" w:rsidRDefault="0087419A" w:rsidP="0087419A">
      <w:pPr>
        <w:numPr>
          <w:ilvl w:val="0"/>
          <w:numId w:val="4"/>
        </w:numPr>
        <w:shd w:val="clear" w:color="auto" w:fill="F5F7F7"/>
        <w:spacing w:before="100" w:beforeAutospacing="1" w:after="100" w:afterAutospacing="1" w:line="240" w:lineRule="auto"/>
        <w:rPr>
          <w:rFonts w:ascii="Arial" w:hAnsi="Arial" w:cs="Arial"/>
        </w:rPr>
      </w:pPr>
      <w:r w:rsidRPr="004F2967">
        <w:rPr>
          <w:rFonts w:ascii="Arial" w:hAnsi="Arial" w:cs="Arial"/>
        </w:rPr>
        <w:lastRenderedPageBreak/>
        <w:t>In the meeting, click 'More options' (the 3 dots) &gt; 'Start recording'</w:t>
      </w:r>
    </w:p>
    <w:p w14:paraId="2BB8E4B5" w14:textId="77777777" w:rsidR="0087419A" w:rsidRPr="004F2967" w:rsidRDefault="0087419A" w:rsidP="0087419A">
      <w:pPr>
        <w:numPr>
          <w:ilvl w:val="0"/>
          <w:numId w:val="4"/>
        </w:numPr>
        <w:shd w:val="clear" w:color="auto" w:fill="F5F7F7"/>
        <w:spacing w:before="100" w:beforeAutospacing="1" w:after="100" w:afterAutospacing="1" w:line="240" w:lineRule="auto"/>
        <w:rPr>
          <w:rFonts w:ascii="Arial" w:hAnsi="Arial" w:cs="Arial"/>
        </w:rPr>
      </w:pPr>
      <w:r w:rsidRPr="004F2967">
        <w:rPr>
          <w:rFonts w:ascii="Arial" w:hAnsi="Arial" w:cs="Arial"/>
        </w:rPr>
        <w:t>Wait for the recording to start (you'll get a notification saying 'Recording has started')</w:t>
      </w:r>
    </w:p>
    <w:p w14:paraId="6F2ACD37" w14:textId="77777777" w:rsidR="0087419A" w:rsidRPr="004F2967" w:rsidRDefault="0087419A" w:rsidP="00BD5AE8">
      <w:pPr>
        <w:numPr>
          <w:ilvl w:val="0"/>
          <w:numId w:val="4"/>
        </w:numPr>
        <w:shd w:val="clear" w:color="auto" w:fill="F5F7F7"/>
        <w:spacing w:before="100" w:beforeAutospacing="1" w:after="100" w:afterAutospacing="1" w:line="240" w:lineRule="auto"/>
        <w:rPr>
          <w:rFonts w:ascii="Arial" w:hAnsi="Arial" w:cs="Arial"/>
        </w:rPr>
      </w:pPr>
      <w:r w:rsidRPr="004F2967">
        <w:rPr>
          <w:rFonts w:ascii="Arial" w:hAnsi="Arial" w:cs="Arial"/>
        </w:rPr>
        <w:t>When you finish, click 'More options' &gt; 'Stop recording'</w:t>
      </w:r>
    </w:p>
    <w:p w14:paraId="580FB289" w14:textId="77777777" w:rsidR="00A2327E" w:rsidRPr="004F2967" w:rsidRDefault="0087419A" w:rsidP="00BD5AE8">
      <w:pPr>
        <w:numPr>
          <w:ilvl w:val="0"/>
          <w:numId w:val="4"/>
        </w:numPr>
        <w:shd w:val="clear" w:color="auto" w:fill="F5F7F7"/>
        <w:spacing w:before="100" w:beforeAutospacing="1" w:after="100" w:afterAutospacing="1" w:line="240" w:lineRule="auto"/>
        <w:rPr>
          <w:rFonts w:ascii="Arial" w:hAnsi="Arial" w:cs="Arial"/>
        </w:rPr>
      </w:pPr>
      <w:r w:rsidRPr="004F2967">
        <w:rPr>
          <w:rFonts w:ascii="Arial" w:hAnsi="Arial" w:cs="Arial"/>
        </w:rPr>
        <w:t>Wait for the recording to be saved in Microsoft Stream (whoever started the recording will get an email notification when it's ready to watch)</w:t>
      </w:r>
    </w:p>
    <w:p w14:paraId="6D411FD6" w14:textId="77777777" w:rsidR="00A2327E" w:rsidRPr="004F2967" w:rsidRDefault="00A2327E" w:rsidP="00BD5AE8">
      <w:pPr>
        <w:pStyle w:val="NormalWeb"/>
        <w:shd w:val="clear" w:color="auto" w:fill="FFFFFF"/>
        <w:spacing w:before="0" w:beforeAutospacing="0"/>
        <w:rPr>
          <w:rFonts w:ascii="Arial" w:hAnsi="Arial" w:cs="Arial"/>
          <w:sz w:val="22"/>
          <w:szCs w:val="22"/>
        </w:rPr>
      </w:pPr>
      <w:r w:rsidRPr="004F2967">
        <w:rPr>
          <w:rFonts w:ascii="Arial" w:hAnsi="Arial" w:cs="Arial"/>
          <w:sz w:val="22"/>
          <w:szCs w:val="22"/>
        </w:rPr>
        <w:t>To </w:t>
      </w:r>
      <w:hyperlink r:id="rId14" w:tgtFrame="_blank" w:tooltip="record" w:history="1">
        <w:r>
          <w:rPr>
            <w:rStyle w:val="Hyperlink"/>
            <w:rFonts w:ascii="Arial" w:hAnsi="Arial" w:cs="Arial"/>
            <w:color w:val="0072CC"/>
          </w:rPr>
          <w:t>record</w:t>
        </w:r>
      </w:hyperlink>
      <w:r>
        <w:rPr>
          <w:rFonts w:ascii="Arial" w:hAnsi="Arial" w:cs="Arial"/>
          <w:color w:val="13263F"/>
        </w:rPr>
        <w:t> </w:t>
      </w:r>
      <w:r w:rsidRPr="004F2967">
        <w:rPr>
          <w:rFonts w:ascii="Arial" w:hAnsi="Arial" w:cs="Arial"/>
          <w:sz w:val="22"/>
          <w:szCs w:val="22"/>
        </w:rPr>
        <w:t xml:space="preserve">a live event in Teams, check the 'Recording available to producers and presenters' setting when you schedule your live stream. </w:t>
      </w:r>
    </w:p>
    <w:p w14:paraId="766F4E6C" w14:textId="77777777" w:rsidR="00A2327E" w:rsidRPr="004F2967" w:rsidRDefault="00A2327E" w:rsidP="00BD5AE8">
      <w:pPr>
        <w:pStyle w:val="NormalWeb"/>
        <w:shd w:val="clear" w:color="auto" w:fill="FFFFFF"/>
        <w:spacing w:before="0" w:beforeAutospacing="0"/>
        <w:rPr>
          <w:rFonts w:ascii="Arial" w:hAnsi="Arial" w:cs="Arial"/>
          <w:sz w:val="22"/>
          <w:szCs w:val="22"/>
        </w:rPr>
      </w:pPr>
      <w:r w:rsidRPr="004F2967">
        <w:rPr>
          <w:rFonts w:ascii="Arial" w:hAnsi="Arial" w:cs="Arial"/>
          <w:sz w:val="22"/>
          <w:szCs w:val="22"/>
        </w:rPr>
        <w:t>The recording is made available for pupils too, by checking 'Recording available to attendees'. The recording will be available for 180 days after the event ends.</w:t>
      </w:r>
    </w:p>
    <w:p w14:paraId="272084D7" w14:textId="77777777" w:rsidR="00A2327E" w:rsidRPr="004F2967" w:rsidRDefault="00A2327E" w:rsidP="00BD5AE8">
      <w:pPr>
        <w:pStyle w:val="NormalWeb"/>
        <w:shd w:val="clear" w:color="auto" w:fill="FFFFFF"/>
        <w:spacing w:before="0" w:beforeAutospacing="0"/>
        <w:rPr>
          <w:rFonts w:ascii="Arial" w:hAnsi="Arial" w:cs="Arial"/>
          <w:sz w:val="22"/>
          <w:szCs w:val="22"/>
        </w:rPr>
      </w:pPr>
      <w:r w:rsidRPr="004F2967">
        <w:rPr>
          <w:rFonts w:ascii="Arial" w:hAnsi="Arial" w:cs="Arial"/>
          <w:sz w:val="22"/>
          <w:szCs w:val="22"/>
        </w:rPr>
        <w:t>If this function is used, it is vital that staff:</w:t>
      </w:r>
    </w:p>
    <w:p w14:paraId="2594EC79" w14:textId="77777777" w:rsidR="00A2327E" w:rsidRPr="004F2967" w:rsidRDefault="00A2327E" w:rsidP="00BD5AE8">
      <w:pPr>
        <w:pStyle w:val="NormalWeb"/>
        <w:shd w:val="clear" w:color="auto" w:fill="FFFFFF"/>
        <w:spacing w:before="0" w:beforeAutospacing="0"/>
        <w:rPr>
          <w:rFonts w:ascii="Arial" w:hAnsi="Arial" w:cs="Arial"/>
          <w:sz w:val="22"/>
          <w:szCs w:val="22"/>
        </w:rPr>
      </w:pPr>
      <w:r w:rsidRPr="004F2967">
        <w:rPr>
          <w:rFonts w:ascii="Arial" w:hAnsi="Arial" w:cs="Arial"/>
          <w:sz w:val="22"/>
          <w:szCs w:val="22"/>
        </w:rPr>
        <w:t xml:space="preserve">Double check that any other tabs they have open in their browser would be appropriate for a child to see, if they're sharing their screen, as demonstrated in training </w:t>
      </w:r>
    </w:p>
    <w:p w14:paraId="5D40928E" w14:textId="77777777" w:rsidR="00A2327E" w:rsidRDefault="00A2327E" w:rsidP="00BD5AE8">
      <w:pPr>
        <w:pStyle w:val="NormalWeb"/>
        <w:shd w:val="clear" w:color="auto" w:fill="FFFFFF"/>
        <w:spacing w:before="0" w:beforeAutospacing="0"/>
        <w:rPr>
          <w:rFonts w:ascii="Arial" w:hAnsi="Arial" w:cs="Arial"/>
          <w:color w:val="13263F"/>
        </w:rPr>
      </w:pPr>
      <w:r w:rsidRPr="004F2967">
        <w:rPr>
          <w:rFonts w:ascii="Arial" w:hAnsi="Arial" w:cs="Arial"/>
          <w:sz w:val="22"/>
          <w:szCs w:val="22"/>
        </w:rPr>
        <w:t>Disable chat for pupils, uncheck the 'Q&amp;A' setting when you schedule your live stream</w:t>
      </w:r>
      <w:r>
        <w:rPr>
          <w:rFonts w:ascii="Arial" w:hAnsi="Arial" w:cs="Arial"/>
          <w:color w:val="13263F"/>
        </w:rPr>
        <w:t>.</w:t>
      </w:r>
    </w:p>
    <w:p w14:paraId="11433F0F" w14:textId="77777777" w:rsidR="00A2327E" w:rsidRDefault="00A2327E" w:rsidP="00A2327E">
      <w:pPr>
        <w:pStyle w:val="NormalWeb"/>
        <w:shd w:val="clear" w:color="auto" w:fill="FFFFFF"/>
        <w:spacing w:before="0" w:beforeAutospacing="0"/>
        <w:rPr>
          <w:rFonts w:ascii="Arial" w:hAnsi="Arial" w:cs="Arial"/>
          <w:color w:val="13263F"/>
        </w:rPr>
      </w:pPr>
    </w:p>
    <w:p w14:paraId="5BD6E462" w14:textId="77777777" w:rsidR="00BD5AE8" w:rsidRDefault="00BD5AE8" w:rsidP="00BD5AE8">
      <w:pPr>
        <w:spacing w:after="0"/>
        <w:rPr>
          <w:b/>
        </w:rPr>
      </w:pPr>
      <w:r>
        <w:rPr>
          <w:b/>
        </w:rPr>
        <w:t xml:space="preserve">Safeguarding </w:t>
      </w:r>
      <w:r w:rsidRPr="00BD5AE8">
        <w:rPr>
          <w:b/>
        </w:rPr>
        <w:t xml:space="preserve">Addendum </w:t>
      </w:r>
      <w:r>
        <w:rPr>
          <w:b/>
        </w:rPr>
        <w:t>effective November 2</w:t>
      </w:r>
      <w:r w:rsidRPr="00BD5AE8">
        <w:rPr>
          <w:b/>
          <w:vertAlign w:val="superscript"/>
        </w:rPr>
        <w:t>nd</w:t>
      </w:r>
      <w:r>
        <w:rPr>
          <w:b/>
        </w:rPr>
        <w:t xml:space="preserve"> 2020 </w:t>
      </w:r>
      <w:r w:rsidRPr="00BD5AE8">
        <w:rPr>
          <w:b/>
        </w:rPr>
        <w:t xml:space="preserve"> </w:t>
      </w:r>
    </w:p>
    <w:p w14:paraId="5E047DCF" w14:textId="77777777" w:rsidR="00BD5AE8" w:rsidRDefault="00BD5AE8" w:rsidP="00BD5AE8">
      <w:pPr>
        <w:spacing w:after="0"/>
        <w:rPr>
          <w:b/>
        </w:rPr>
      </w:pPr>
      <w:r>
        <w:rPr>
          <w:b/>
        </w:rPr>
        <w:t xml:space="preserve">Remote Learning </w:t>
      </w:r>
      <w:r w:rsidRPr="00BD5AE8">
        <w:rPr>
          <w:b/>
        </w:rPr>
        <w:t xml:space="preserve">Addendum </w:t>
      </w:r>
      <w:r>
        <w:rPr>
          <w:b/>
        </w:rPr>
        <w:t>effective October 22</w:t>
      </w:r>
      <w:r w:rsidRPr="00BD5AE8">
        <w:rPr>
          <w:b/>
          <w:vertAlign w:val="superscript"/>
        </w:rPr>
        <w:t>nd</w:t>
      </w:r>
      <w:r>
        <w:rPr>
          <w:b/>
        </w:rPr>
        <w:t xml:space="preserve"> 2020</w:t>
      </w:r>
      <w:r w:rsidRPr="00BD5AE8">
        <w:rPr>
          <w:b/>
        </w:rPr>
        <w:t xml:space="preserve"> </w:t>
      </w:r>
    </w:p>
    <w:p w14:paraId="6D5B51DA" w14:textId="77777777" w:rsidR="0087419A" w:rsidRPr="00BD5AE8" w:rsidRDefault="0087419A" w:rsidP="00BD5AE8">
      <w:pPr>
        <w:spacing w:after="0"/>
        <w:rPr>
          <w:b/>
        </w:rPr>
      </w:pPr>
    </w:p>
    <w:p w14:paraId="6360085C" w14:textId="77777777" w:rsidR="00BD5AE8" w:rsidRPr="00BD5AE8" w:rsidRDefault="00BD5AE8" w:rsidP="00BD5AE8">
      <w:pPr>
        <w:spacing w:after="0"/>
        <w:rPr>
          <w:b/>
        </w:rPr>
      </w:pPr>
      <w:r>
        <w:rPr>
          <w:b/>
        </w:rPr>
        <w:t xml:space="preserve">Mr </w:t>
      </w:r>
      <w:r w:rsidRPr="00BD5AE8">
        <w:rPr>
          <w:b/>
        </w:rPr>
        <w:t>A Bazen</w:t>
      </w:r>
      <w:bookmarkStart w:id="0" w:name="_GoBack"/>
      <w:bookmarkEnd w:id="0"/>
    </w:p>
    <w:p w14:paraId="762DAE79" w14:textId="4E13EC0F" w:rsidR="00BD5AE8" w:rsidRDefault="00BD5AE8" w:rsidP="00BD5AE8">
      <w:pPr>
        <w:spacing w:after="0"/>
        <w:rPr>
          <w:b/>
        </w:rPr>
      </w:pPr>
      <w:r w:rsidRPr="00BD5AE8">
        <w:rPr>
          <w:b/>
        </w:rPr>
        <w:t>Deputy Head and Designated Safeguarding Lead</w:t>
      </w:r>
    </w:p>
    <w:p w14:paraId="6D53DA62" w14:textId="44EDC0C3" w:rsidR="00022308" w:rsidRDefault="00022308" w:rsidP="00BD5AE8">
      <w:pPr>
        <w:spacing w:after="0"/>
        <w:rPr>
          <w:b/>
        </w:rPr>
      </w:pPr>
    </w:p>
    <w:p w14:paraId="7008C6B0" w14:textId="1BBB4394" w:rsidR="00022308" w:rsidRDefault="00022308" w:rsidP="00BD5AE8">
      <w:pPr>
        <w:spacing w:after="0"/>
        <w:rPr>
          <w:b/>
        </w:rPr>
      </w:pPr>
    </w:p>
    <w:p w14:paraId="7A1C3F22" w14:textId="28AEE84D" w:rsidR="00022308" w:rsidRDefault="00022308" w:rsidP="00BD5AE8">
      <w:pPr>
        <w:spacing w:after="0"/>
        <w:rPr>
          <w:b/>
        </w:rPr>
      </w:pPr>
    </w:p>
    <w:p w14:paraId="7041D256" w14:textId="6ED3CD05" w:rsidR="00022308" w:rsidRDefault="00022308" w:rsidP="00BD5AE8">
      <w:pPr>
        <w:spacing w:after="0"/>
        <w:rPr>
          <w:b/>
        </w:rPr>
      </w:pPr>
      <w:r>
        <w:rPr>
          <w:b/>
        </w:rPr>
        <w:t>Flowcharts from 02.11.20 can be found by clicking below.</w:t>
      </w:r>
    </w:p>
    <w:p w14:paraId="33401390" w14:textId="3C3B39A7" w:rsidR="00022308" w:rsidRDefault="00022308" w:rsidP="00BD5AE8">
      <w:pPr>
        <w:spacing w:after="0"/>
        <w:rPr>
          <w:b/>
        </w:rPr>
      </w:pPr>
    </w:p>
    <w:p w14:paraId="471F9A4D" w14:textId="0E54F52A" w:rsidR="00022308" w:rsidRPr="00BD5AE8" w:rsidRDefault="00022308" w:rsidP="00BD5AE8">
      <w:pPr>
        <w:spacing w:after="0"/>
        <w:rPr>
          <w:b/>
        </w:rPr>
      </w:pPr>
      <w:r>
        <w:object w:dxaOrig="1520" w:dyaOrig="985" w14:anchorId="03884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75pt;height:49.5pt" o:ole="">
            <v:imagedata r:id="rId15" o:title=""/>
          </v:shape>
          <o:OLEObject Type="Embed" ProgID="AcroExch.Document.DC" ShapeID="_x0000_i1030" DrawAspect="Icon" ObjectID="_1666038364" r:id="rId16"/>
        </w:object>
      </w:r>
      <w:r w:rsidRPr="00022308">
        <w:t xml:space="preserve"> </w:t>
      </w:r>
      <w:r>
        <w:object w:dxaOrig="1520" w:dyaOrig="985" w14:anchorId="13C93E6F">
          <v:shape id="_x0000_i1028" type="#_x0000_t75" style="width:75.75pt;height:49.5pt" o:ole="">
            <v:imagedata r:id="rId17" o:title=""/>
          </v:shape>
          <o:OLEObject Type="Embed" ProgID="AcroExch.Document.DC" ShapeID="_x0000_i1028" DrawAspect="Icon" ObjectID="_1666038365" r:id="rId18"/>
        </w:object>
      </w:r>
      <w:r>
        <w:object w:dxaOrig="1520" w:dyaOrig="985" w14:anchorId="2A6CF1AE">
          <v:shape id="_x0000_i1027" type="#_x0000_t75" style="width:75.75pt;height:49.5pt" o:ole="">
            <v:imagedata r:id="rId19" o:title=""/>
          </v:shape>
          <o:OLEObject Type="Embed" ProgID="AcroExch.Document.DC" ShapeID="_x0000_i1027" DrawAspect="Icon" ObjectID="_1666038366" r:id="rId20"/>
        </w:object>
      </w:r>
      <w:r>
        <w:object w:dxaOrig="1520" w:dyaOrig="985" w14:anchorId="30807362">
          <v:shape id="_x0000_i1026" type="#_x0000_t75" style="width:75.75pt;height:49.5pt" o:ole="">
            <v:imagedata r:id="rId21" o:title=""/>
          </v:shape>
          <o:OLEObject Type="Embed" ProgID="AcroExch.Document.DC" ShapeID="_x0000_i1026" DrawAspect="Icon" ObjectID="_1666038367" r:id="rId22"/>
        </w:object>
      </w:r>
    </w:p>
    <w:sectPr w:rsidR="00022308" w:rsidRPr="00BD5AE8" w:rsidSect="000C2287">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548"/>
    <w:multiLevelType w:val="hybridMultilevel"/>
    <w:tmpl w:val="F3360FC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84776"/>
    <w:multiLevelType w:val="hybridMultilevel"/>
    <w:tmpl w:val="3BB8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063DE"/>
    <w:multiLevelType w:val="multilevel"/>
    <w:tmpl w:val="0AA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1B0B"/>
    <w:multiLevelType w:val="hybridMultilevel"/>
    <w:tmpl w:val="D2A0F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61A9D"/>
    <w:multiLevelType w:val="hybridMultilevel"/>
    <w:tmpl w:val="AD74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B6E01"/>
    <w:multiLevelType w:val="multilevel"/>
    <w:tmpl w:val="E7E8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82977"/>
    <w:multiLevelType w:val="hybridMultilevel"/>
    <w:tmpl w:val="8B7A3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95F77"/>
    <w:multiLevelType w:val="multilevel"/>
    <w:tmpl w:val="296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C5A8C"/>
    <w:multiLevelType w:val="hybridMultilevel"/>
    <w:tmpl w:val="E4D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133E1"/>
    <w:multiLevelType w:val="hybridMultilevel"/>
    <w:tmpl w:val="D4067AF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449B1"/>
    <w:multiLevelType w:val="multilevel"/>
    <w:tmpl w:val="891A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40B32"/>
    <w:multiLevelType w:val="multilevel"/>
    <w:tmpl w:val="380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44866"/>
    <w:multiLevelType w:val="hybridMultilevel"/>
    <w:tmpl w:val="AF02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15098"/>
    <w:multiLevelType w:val="multilevel"/>
    <w:tmpl w:val="231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608B8"/>
    <w:multiLevelType w:val="hybridMultilevel"/>
    <w:tmpl w:val="DC703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0"/>
  </w:num>
  <w:num w:numId="5">
    <w:abstractNumId w:val="7"/>
  </w:num>
  <w:num w:numId="6">
    <w:abstractNumId w:val="2"/>
  </w:num>
  <w:num w:numId="7">
    <w:abstractNumId w:val="6"/>
  </w:num>
  <w:num w:numId="8">
    <w:abstractNumId w:val="8"/>
  </w:num>
  <w:num w:numId="9">
    <w:abstractNumId w:val="1"/>
  </w:num>
  <w:num w:numId="10">
    <w:abstractNumId w:val="4"/>
  </w:num>
  <w:num w:numId="11">
    <w:abstractNumId w:val="14"/>
  </w:num>
  <w:num w:numId="12">
    <w:abstractNumId w:val="3"/>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52"/>
    <w:rsid w:val="00022308"/>
    <w:rsid w:val="000C0E89"/>
    <w:rsid w:val="000C2287"/>
    <w:rsid w:val="00141AFD"/>
    <w:rsid w:val="00186E66"/>
    <w:rsid w:val="00212C0C"/>
    <w:rsid w:val="00267B80"/>
    <w:rsid w:val="004F2967"/>
    <w:rsid w:val="00553D03"/>
    <w:rsid w:val="006E0AEA"/>
    <w:rsid w:val="00707CEA"/>
    <w:rsid w:val="00865F64"/>
    <w:rsid w:val="0087419A"/>
    <w:rsid w:val="008C2F52"/>
    <w:rsid w:val="00A2327E"/>
    <w:rsid w:val="00BD2435"/>
    <w:rsid w:val="00BD5AE8"/>
    <w:rsid w:val="00D3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C417"/>
  <w15:chartTrackingRefBased/>
  <w15:docId w15:val="{F7E5D552-C0BD-47C6-9939-613A431C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2F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F5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C2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F52"/>
    <w:rPr>
      <w:color w:val="0563C1" w:themeColor="hyperlink"/>
      <w:u w:val="single"/>
    </w:rPr>
  </w:style>
  <w:style w:type="character" w:styleId="UnresolvedMention">
    <w:name w:val="Unresolved Mention"/>
    <w:basedOn w:val="DefaultParagraphFont"/>
    <w:uiPriority w:val="99"/>
    <w:semiHidden/>
    <w:unhideWhenUsed/>
    <w:rsid w:val="008C2F52"/>
    <w:rPr>
      <w:color w:val="605E5C"/>
      <w:shd w:val="clear" w:color="auto" w:fill="E1DFDD"/>
    </w:rPr>
  </w:style>
  <w:style w:type="paragraph" w:styleId="ListParagraph">
    <w:name w:val="List Paragraph"/>
    <w:basedOn w:val="Normal"/>
    <w:uiPriority w:val="34"/>
    <w:qFormat/>
    <w:rsid w:val="006E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7460">
      <w:bodyDiv w:val="1"/>
      <w:marLeft w:val="0"/>
      <w:marRight w:val="0"/>
      <w:marTop w:val="0"/>
      <w:marBottom w:val="0"/>
      <w:divBdr>
        <w:top w:val="none" w:sz="0" w:space="0" w:color="auto"/>
        <w:left w:val="none" w:sz="0" w:space="0" w:color="auto"/>
        <w:bottom w:val="none" w:sz="0" w:space="0" w:color="auto"/>
        <w:right w:val="none" w:sz="0" w:space="0" w:color="auto"/>
      </w:divBdr>
    </w:div>
    <w:div w:id="662396493">
      <w:bodyDiv w:val="1"/>
      <w:marLeft w:val="0"/>
      <w:marRight w:val="0"/>
      <w:marTop w:val="0"/>
      <w:marBottom w:val="0"/>
      <w:divBdr>
        <w:top w:val="none" w:sz="0" w:space="0" w:color="auto"/>
        <w:left w:val="none" w:sz="0" w:space="0" w:color="auto"/>
        <w:bottom w:val="none" w:sz="0" w:space="0" w:color="auto"/>
        <w:right w:val="none" w:sz="0" w:space="0" w:color="auto"/>
      </w:divBdr>
    </w:div>
    <w:div w:id="1088431354">
      <w:bodyDiv w:val="1"/>
      <w:marLeft w:val="0"/>
      <w:marRight w:val="0"/>
      <w:marTop w:val="0"/>
      <w:marBottom w:val="0"/>
      <w:divBdr>
        <w:top w:val="none" w:sz="0" w:space="0" w:color="auto"/>
        <w:left w:val="none" w:sz="0" w:space="0" w:color="auto"/>
        <w:bottom w:val="none" w:sz="0" w:space="0" w:color="auto"/>
        <w:right w:val="none" w:sz="0" w:space="0" w:color="auto"/>
      </w:divBdr>
      <w:divsChild>
        <w:div w:id="1318457054">
          <w:marLeft w:val="0"/>
          <w:marRight w:val="0"/>
          <w:marTop w:val="300"/>
          <w:marBottom w:val="450"/>
          <w:divBdr>
            <w:top w:val="none" w:sz="0" w:space="0" w:color="auto"/>
            <w:left w:val="none" w:sz="0" w:space="0" w:color="auto"/>
            <w:bottom w:val="none" w:sz="0" w:space="0" w:color="auto"/>
            <w:right w:val="none" w:sz="0" w:space="0" w:color="auto"/>
          </w:divBdr>
          <w:divsChild>
            <w:div w:id="2054504263">
              <w:marLeft w:val="0"/>
              <w:marRight w:val="0"/>
              <w:marTop w:val="0"/>
              <w:marBottom w:val="0"/>
              <w:divBdr>
                <w:top w:val="none" w:sz="0" w:space="0" w:color="auto"/>
                <w:left w:val="none" w:sz="0" w:space="0" w:color="auto"/>
                <w:bottom w:val="none" w:sz="0" w:space="0" w:color="auto"/>
                <w:right w:val="none" w:sz="0" w:space="0" w:color="auto"/>
              </w:divBdr>
            </w:div>
            <w:div w:id="1921600186">
              <w:marLeft w:val="0"/>
              <w:marRight w:val="0"/>
              <w:marTop w:val="0"/>
              <w:marBottom w:val="0"/>
              <w:divBdr>
                <w:top w:val="none" w:sz="0" w:space="0" w:color="auto"/>
                <w:left w:val="none" w:sz="0" w:space="0" w:color="auto"/>
                <w:bottom w:val="none" w:sz="0" w:space="0" w:color="auto"/>
                <w:right w:val="none" w:sz="0" w:space="0" w:color="auto"/>
              </w:divBdr>
            </w:div>
          </w:divsChild>
        </w:div>
        <w:div w:id="1806703880">
          <w:marLeft w:val="0"/>
          <w:marRight w:val="0"/>
          <w:marTop w:val="300"/>
          <w:marBottom w:val="450"/>
          <w:divBdr>
            <w:top w:val="none" w:sz="0" w:space="0" w:color="auto"/>
            <w:left w:val="none" w:sz="0" w:space="0" w:color="auto"/>
            <w:bottom w:val="none" w:sz="0" w:space="0" w:color="auto"/>
            <w:right w:val="none" w:sz="0" w:space="0" w:color="auto"/>
          </w:divBdr>
        </w:div>
      </w:divsChild>
    </w:div>
    <w:div w:id="18395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jcs.org.uk" TargetMode="External"/><Relationship Id="rId13" Type="http://schemas.openxmlformats.org/officeDocument/2006/relationships/hyperlink" Target="https://support.office.com/en-gb/article/record-a-meeting-in-teams-34dfbe7f-b07d-4a27-b4c6-de62f1348c24"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mailto:STOP@sjcs.org.uk" TargetMode="External"/><Relationship Id="rId12" Type="http://schemas.openxmlformats.org/officeDocument/2006/relationships/hyperlink" Target="https://admin.teams.microsoft.co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mailto:welfare@sjcs.org.uk" TargetMode="External"/><Relationship Id="rId11" Type="http://schemas.openxmlformats.org/officeDocument/2006/relationships/hyperlink" Target="https://docs.microsoft.com/en-us/microsoftteams/messaging-policies-in-teams" TargetMode="External"/><Relationship Id="rId24" Type="http://schemas.openxmlformats.org/officeDocument/2006/relationships/theme" Target="theme/theme1.xml"/><Relationship Id="rId5" Type="http://schemas.openxmlformats.org/officeDocument/2006/relationships/hyperlink" Target="mailto:safeguarding@sjcs.org.uk" TargetMode="Externa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covid@sjcs.org.uk"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dmin@sjcs.org.uk" TargetMode="External"/><Relationship Id="rId14" Type="http://schemas.openxmlformats.org/officeDocument/2006/relationships/hyperlink" Target="https://support.microsoft.com/en-gb/office/schedule-a-teams-live-event-7a9ce97c-e1cd-470f-acaf-e6dfc179a0e2"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Bazen</dc:creator>
  <cp:keywords/>
  <dc:description/>
  <cp:lastModifiedBy>A Bazen</cp:lastModifiedBy>
  <cp:revision>6</cp:revision>
  <cp:lastPrinted>2020-11-04T23:34:00Z</cp:lastPrinted>
  <dcterms:created xsi:type="dcterms:W3CDTF">2020-11-04T22:47:00Z</dcterms:created>
  <dcterms:modified xsi:type="dcterms:W3CDTF">2020-11-04T23:40:00Z</dcterms:modified>
</cp:coreProperties>
</file>