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8D0888">
            <w:pPr>
              <w:rPr>
                <w:b/>
                <w:bCs/>
                <w:sz w:val="20"/>
                <w:szCs w:val="20"/>
              </w:rPr>
            </w:pPr>
            <w:r>
              <w:rPr>
                <w:b/>
                <w:bCs/>
                <w:sz w:val="20"/>
                <w:szCs w:val="20"/>
              </w:rPr>
              <w:t>Curriculum Intent</w:t>
            </w:r>
          </w:p>
        </w:tc>
      </w:tr>
      <w:tr w:rsidR="00C90267" w:rsidRPr="003163A6" w14:paraId="456A730D" w14:textId="77777777" w:rsidTr="002928F7">
        <w:trPr>
          <w:trHeight w:val="5273"/>
        </w:trPr>
        <w:tc>
          <w:tcPr>
            <w:tcW w:w="10756" w:type="dxa"/>
          </w:tcPr>
          <w:p w14:paraId="161EE2D7" w14:textId="1D86D55B" w:rsidR="00171D07" w:rsidRPr="006B0A15" w:rsidRDefault="00171D07" w:rsidP="008D0888">
            <w:pPr>
              <w:spacing w:before="100" w:beforeAutospacing="1" w:after="100" w:afterAutospacing="1"/>
              <w:rPr>
                <w:rFonts w:ascii="Times New Roman" w:eastAsia="Times New Roman" w:hAnsi="Times New Roman" w:cs="Times New Roman"/>
                <w:lang w:val="en" w:eastAsia="en-GB"/>
              </w:rPr>
            </w:pPr>
            <w:r w:rsidRPr="006B0A15">
              <w:rPr>
                <w:rFonts w:ascii="Times New Roman" w:eastAsia="Times New Roman" w:hAnsi="Times New Roman" w:cs="Times New Roman"/>
                <w:lang w:val="en" w:eastAsia="en-GB"/>
              </w:rPr>
              <w:t xml:space="preserve">The objectives for the History curriculum </w:t>
            </w:r>
            <w:proofErr w:type="gramStart"/>
            <w:r w:rsidRPr="006B0A15">
              <w:rPr>
                <w:rFonts w:ascii="Times New Roman" w:eastAsia="Times New Roman" w:hAnsi="Times New Roman" w:cs="Times New Roman"/>
                <w:lang w:val="en" w:eastAsia="en-GB"/>
              </w:rPr>
              <w:t>is</w:t>
            </w:r>
            <w:proofErr w:type="gramEnd"/>
            <w:r w:rsidRPr="006B0A15">
              <w:rPr>
                <w:rFonts w:ascii="Times New Roman" w:eastAsia="Times New Roman" w:hAnsi="Times New Roman" w:cs="Times New Roman"/>
                <w:lang w:val="en" w:eastAsia="en-GB"/>
              </w:rPr>
              <w:t xml:space="preserve"> to extend and deepen knowledge and understanding of British, local and world history, so that it provides a well-informed context for wider learning.  Students will identify significant events, make connections, draw contrasts, and analyse trends within periods and over long arcs of time. They </w:t>
            </w:r>
            <w:r w:rsidR="0039404C" w:rsidRPr="006B0A15">
              <w:rPr>
                <w:rFonts w:ascii="Times New Roman" w:eastAsia="Times New Roman" w:hAnsi="Times New Roman" w:cs="Times New Roman"/>
                <w:lang w:val="en" w:eastAsia="en-GB"/>
              </w:rPr>
              <w:t>will learn how to</w:t>
            </w:r>
            <w:r w:rsidRPr="006B0A15">
              <w:rPr>
                <w:rFonts w:ascii="Times New Roman" w:eastAsia="Times New Roman" w:hAnsi="Times New Roman" w:cs="Times New Roman"/>
                <w:lang w:val="en" w:eastAsia="en-GB"/>
              </w:rPr>
              <w:t xml:space="preserve"> use historical terms and concepts in increasingly sophisticated ways. </w:t>
            </w:r>
            <w:r w:rsidR="00615ED9" w:rsidRPr="006B0A15">
              <w:rPr>
                <w:rFonts w:ascii="Times New Roman" w:eastAsia="Times New Roman" w:hAnsi="Times New Roman" w:cs="Times New Roman"/>
                <w:lang w:val="en" w:eastAsia="en-GB"/>
              </w:rPr>
              <w:t>Students</w:t>
            </w:r>
            <w:r w:rsidRPr="006B0A15">
              <w:rPr>
                <w:rFonts w:ascii="Times New Roman" w:eastAsia="Times New Roman" w:hAnsi="Times New Roman" w:cs="Times New Roman"/>
                <w:lang w:val="en" w:eastAsia="en-GB"/>
              </w:rPr>
              <w:t xml:space="preserve"> will pursue historically valid enquiries and create relevant, structured and evidentially supported accounts in response. They will understand how different types of historical sources are used rigorously to make historical claims and discern how and why contrasting arguments and interpretations of the past have been constructed.</w:t>
            </w:r>
          </w:p>
          <w:p w14:paraId="198F2403" w14:textId="5A3D47D2" w:rsidR="00C90267" w:rsidRDefault="0039404C" w:rsidP="00F0465D">
            <w:pPr>
              <w:spacing w:before="100" w:beforeAutospacing="1" w:after="100" w:afterAutospacing="1"/>
              <w:rPr>
                <w:rFonts w:ascii="Times New Roman" w:hAnsi="Times New Roman" w:cs="Times New Roman"/>
                <w:lang w:val="en"/>
              </w:rPr>
            </w:pPr>
            <w:r w:rsidRPr="006B0A15">
              <w:rPr>
                <w:rFonts w:ascii="Times New Roman" w:eastAsia="Times New Roman" w:hAnsi="Times New Roman" w:cs="Times New Roman"/>
                <w:lang w:val="en" w:eastAsia="en-GB"/>
              </w:rPr>
              <w:t xml:space="preserve">Topics studied at KS3 link to KS4 topics so that students who choose to pursue History at GCSE have the basic knowledge required.  The development of Church, state and </w:t>
            </w:r>
            <w:r w:rsidR="00615ED9" w:rsidRPr="006B0A15">
              <w:rPr>
                <w:rFonts w:ascii="Times New Roman" w:eastAsia="Times New Roman" w:hAnsi="Times New Roman" w:cs="Times New Roman"/>
                <w:lang w:val="en" w:eastAsia="en-GB"/>
              </w:rPr>
              <w:t>society</w:t>
            </w:r>
            <w:r w:rsidRPr="006B0A15">
              <w:rPr>
                <w:rFonts w:ascii="Times New Roman" w:eastAsia="Times New Roman" w:hAnsi="Times New Roman" w:cs="Times New Roman"/>
                <w:lang w:val="en" w:eastAsia="en-GB"/>
              </w:rPr>
              <w:t xml:space="preserve"> is explored across all the time periods </w:t>
            </w:r>
            <w:r w:rsidR="00615ED9" w:rsidRPr="006B0A15">
              <w:rPr>
                <w:rFonts w:ascii="Times New Roman" w:eastAsia="Times New Roman" w:hAnsi="Times New Roman" w:cs="Times New Roman"/>
                <w:lang w:val="en" w:eastAsia="en-GB"/>
              </w:rPr>
              <w:t>studied</w:t>
            </w:r>
            <w:r w:rsidRPr="006B0A15">
              <w:rPr>
                <w:rFonts w:ascii="Times New Roman" w:eastAsia="Times New Roman" w:hAnsi="Times New Roman" w:cs="Times New Roman"/>
                <w:lang w:val="en" w:eastAsia="en-GB"/>
              </w:rPr>
              <w:t xml:space="preserve"> so students have a sound </w:t>
            </w:r>
            <w:r w:rsidR="00615ED9" w:rsidRPr="006B0A15">
              <w:rPr>
                <w:rFonts w:ascii="Times New Roman" w:eastAsia="Times New Roman" w:hAnsi="Times New Roman" w:cs="Times New Roman"/>
                <w:lang w:val="en" w:eastAsia="en-GB"/>
              </w:rPr>
              <w:t>understanding</w:t>
            </w:r>
            <w:r w:rsidRPr="006B0A15">
              <w:rPr>
                <w:rFonts w:ascii="Times New Roman" w:eastAsia="Times New Roman" w:hAnsi="Times New Roman" w:cs="Times New Roman"/>
                <w:lang w:val="en" w:eastAsia="en-GB"/>
              </w:rPr>
              <w:t xml:space="preserve"> of </w:t>
            </w:r>
            <w:r w:rsidR="00615ED9" w:rsidRPr="006B0A15">
              <w:rPr>
                <w:rFonts w:ascii="Times New Roman" w:eastAsia="Times New Roman" w:hAnsi="Times New Roman" w:cs="Times New Roman"/>
                <w:lang w:val="en" w:eastAsia="en-GB"/>
              </w:rPr>
              <w:t>the development of Britain’s political power, industry and emp</w:t>
            </w:r>
            <w:r w:rsidR="002928F7" w:rsidRPr="006B0A15">
              <w:rPr>
                <w:rFonts w:ascii="Times New Roman" w:eastAsia="Times New Roman" w:hAnsi="Times New Roman" w:cs="Times New Roman"/>
                <w:lang w:val="en" w:eastAsia="en-GB"/>
              </w:rPr>
              <w:t xml:space="preserve">ire.  </w:t>
            </w:r>
            <w:r w:rsidR="00F0465D" w:rsidRPr="006B0A15">
              <w:rPr>
                <w:rFonts w:ascii="Times New Roman" w:hAnsi="Times New Roman" w:cs="Times New Roman"/>
                <w:lang w:val="en"/>
              </w:rPr>
              <w:t xml:space="preserve">Throughout KS3 students explore a number of events that contributed to the emergence of British democracy as we know it today. </w:t>
            </w:r>
            <w:r w:rsidR="002928F7" w:rsidRPr="006B0A15">
              <w:rPr>
                <w:rFonts w:ascii="Times New Roman" w:eastAsia="Times New Roman" w:hAnsi="Times New Roman" w:cs="Times New Roman"/>
                <w:lang w:val="en" w:eastAsia="en-GB"/>
              </w:rPr>
              <w:t>Studies of the two world w</w:t>
            </w:r>
            <w:r w:rsidRPr="006B0A15">
              <w:rPr>
                <w:rFonts w:ascii="Times New Roman" w:eastAsia="Times New Roman" w:hAnsi="Times New Roman" w:cs="Times New Roman"/>
                <w:lang w:val="en" w:eastAsia="en-GB"/>
              </w:rPr>
              <w:t>ars ensure that students understand the causes and consequences of war</w:t>
            </w:r>
            <w:r w:rsidR="00615ED9" w:rsidRPr="006B0A15">
              <w:rPr>
                <w:rFonts w:ascii="Times New Roman" w:eastAsia="Times New Roman" w:hAnsi="Times New Roman" w:cs="Times New Roman"/>
                <w:lang w:val="en" w:eastAsia="en-GB"/>
              </w:rPr>
              <w:t xml:space="preserve"> and the challenges that face Britain, Europe and the wider world to the present day.  Units on genocide and terrorism link to the catholic ethos </w:t>
            </w:r>
            <w:r w:rsidR="00F0465D" w:rsidRPr="006B0A15">
              <w:rPr>
                <w:rFonts w:ascii="Times New Roman" w:eastAsia="Times New Roman" w:hAnsi="Times New Roman" w:cs="Times New Roman"/>
                <w:lang w:val="en" w:eastAsia="en-GB"/>
              </w:rPr>
              <w:t xml:space="preserve">of the school </w:t>
            </w:r>
            <w:r w:rsidR="00615ED9" w:rsidRPr="006B0A15">
              <w:rPr>
                <w:rFonts w:ascii="Times New Roman" w:eastAsia="Times New Roman" w:hAnsi="Times New Roman" w:cs="Times New Roman"/>
                <w:lang w:val="en" w:eastAsia="en-GB"/>
              </w:rPr>
              <w:t>and e</w:t>
            </w:r>
            <w:r w:rsidR="00615ED9" w:rsidRPr="006B0A15">
              <w:rPr>
                <w:rFonts w:ascii="Times New Roman" w:hAnsi="Times New Roman" w:cs="Times New Roman"/>
                <w:lang w:val="en"/>
              </w:rPr>
              <w:t xml:space="preserve">nsure students think harder about civic </w:t>
            </w:r>
            <w:r w:rsidR="002928F7" w:rsidRPr="006B0A15">
              <w:rPr>
                <w:rFonts w:ascii="Times New Roman" w:hAnsi="Times New Roman" w:cs="Times New Roman"/>
                <w:lang w:val="en"/>
              </w:rPr>
              <w:t>responsibility, human rights and the dangers of racism.</w:t>
            </w:r>
            <w:r w:rsidR="001445BD" w:rsidRPr="006B0A15">
              <w:rPr>
                <w:rFonts w:ascii="Times New Roman" w:hAnsi="Times New Roman" w:cs="Times New Roman"/>
                <w:lang w:val="en"/>
              </w:rPr>
              <w:t xml:space="preserve">  </w:t>
            </w:r>
          </w:p>
          <w:p w14:paraId="1DF207F2" w14:textId="4A406C57" w:rsidR="007E1475" w:rsidRPr="007E1475" w:rsidRDefault="007E1475" w:rsidP="007E1475">
            <w:pPr>
              <w:rPr>
                <w:rFonts w:ascii="Times New Roman" w:hAnsi="Times New Roman" w:cs="Times New Roman"/>
                <w:color w:val="4C4C4B"/>
                <w:lang w:val="en"/>
              </w:rPr>
            </w:pPr>
            <w:r w:rsidRPr="007E1475">
              <w:rPr>
                <w:rFonts w:ascii="Times New Roman" w:hAnsi="Times New Roman" w:cs="Times New Roman"/>
                <w:lang w:val="en"/>
              </w:rPr>
              <w:t xml:space="preserve">Units on </w:t>
            </w:r>
            <w:r>
              <w:rPr>
                <w:rFonts w:ascii="Times New Roman" w:hAnsi="Times New Roman" w:cs="Times New Roman"/>
                <w:lang w:val="en"/>
              </w:rPr>
              <w:t>m</w:t>
            </w:r>
            <w:r w:rsidRPr="007E1475">
              <w:rPr>
                <w:rFonts w:ascii="Times New Roman" w:hAnsi="Times New Roman" w:cs="Times New Roman"/>
                <w:lang w:val="en"/>
              </w:rPr>
              <w:t xml:space="preserve">igration and multicultural Britain </w:t>
            </w:r>
            <w:r w:rsidRPr="007E1475">
              <w:rPr>
                <w:rFonts w:ascii="Times New Roman" w:hAnsi="Times New Roman" w:cs="Times New Roman"/>
                <w:color w:val="4C4C4B"/>
                <w:lang w:val="en"/>
              </w:rPr>
              <w:t xml:space="preserve">allows students the opportunity to better understand the dynamic world they inhabit and gives students of all ethnic backgrounds a fuller understanding of the varied and wide-ranging cultural inputs that have contributed to the making of Britain. </w:t>
            </w:r>
          </w:p>
          <w:p w14:paraId="66EA4BCA" w14:textId="45A3C22F" w:rsidR="00F0465D" w:rsidRPr="008458A8" w:rsidRDefault="007E1475" w:rsidP="00E11385">
            <w:pPr>
              <w:spacing w:before="100" w:beforeAutospacing="1" w:after="100" w:afterAutospacing="1"/>
              <w:rPr>
                <w:sz w:val="20"/>
                <w:szCs w:val="20"/>
              </w:rPr>
            </w:pPr>
            <w:r>
              <w:rPr>
                <w:rFonts w:ascii="Times New Roman" w:hAnsi="Times New Roman" w:cs="Times New Roman"/>
              </w:rPr>
              <w:t>L</w:t>
            </w:r>
            <w:r w:rsidR="006B0A15" w:rsidRPr="006B0A15">
              <w:rPr>
                <w:rFonts w:ascii="Times New Roman" w:hAnsi="Times New Roman" w:cs="Times New Roman"/>
              </w:rPr>
              <w:t>earning is also linked crossed curricula</w:t>
            </w:r>
            <w:r w:rsidR="006B0A15">
              <w:rPr>
                <w:rFonts w:ascii="Times New Roman" w:hAnsi="Times New Roman" w:cs="Times New Roman"/>
              </w:rPr>
              <w:t xml:space="preserve">r for example, the unit containing lessons on the transatlantic slave trade </w:t>
            </w:r>
            <w:r w:rsidR="006B0A15" w:rsidRPr="006B0A15">
              <w:rPr>
                <w:rFonts w:ascii="Times New Roman" w:hAnsi="Times New Roman" w:cs="Times New Roman"/>
              </w:rPr>
              <w:t xml:space="preserve">is taught at the same time as </w:t>
            </w:r>
            <w:r w:rsidR="00E11385">
              <w:rPr>
                <w:rFonts w:ascii="Times New Roman" w:hAnsi="Times New Roman" w:cs="Times New Roman"/>
              </w:rPr>
              <w:t xml:space="preserve">in </w:t>
            </w:r>
            <w:r w:rsidR="006B0A15" w:rsidRPr="006B0A15">
              <w:rPr>
                <w:rFonts w:ascii="Times New Roman" w:hAnsi="Times New Roman" w:cs="Times New Roman"/>
              </w:rPr>
              <w:t xml:space="preserve">Music </w:t>
            </w:r>
            <w:r w:rsidR="00E11385">
              <w:rPr>
                <w:rFonts w:ascii="Times New Roman" w:hAnsi="Times New Roman" w:cs="Times New Roman"/>
              </w:rPr>
              <w:t xml:space="preserve">they </w:t>
            </w:r>
            <w:r w:rsidR="006B0A15">
              <w:rPr>
                <w:rFonts w:ascii="Times New Roman" w:hAnsi="Times New Roman" w:cs="Times New Roman"/>
              </w:rPr>
              <w:t>explore the origins of the Blues.  The First World War is taught when w</w:t>
            </w:r>
            <w:r w:rsidR="006B0A15" w:rsidRPr="006B0A15">
              <w:rPr>
                <w:rFonts w:ascii="Times New Roman" w:hAnsi="Times New Roman" w:cs="Times New Roman"/>
              </w:rPr>
              <w:t>ar poetry is being explored in English.</w:t>
            </w:r>
            <w:r w:rsidR="002B360F">
              <w:rPr>
                <w:rFonts w:ascii="Times New Roman" w:hAnsi="Times New Roman" w:cs="Times New Roman"/>
              </w:rPr>
              <w:t xml:space="preserve"> Racism </w:t>
            </w:r>
            <w:r w:rsidR="00457AE5">
              <w:rPr>
                <w:rFonts w:ascii="Times New Roman" w:hAnsi="Times New Roman" w:cs="Times New Roman"/>
              </w:rPr>
              <w:t xml:space="preserve">and Multiculturism </w:t>
            </w:r>
            <w:r w:rsidR="002B360F">
              <w:rPr>
                <w:rFonts w:ascii="Times New Roman" w:hAnsi="Times New Roman" w:cs="Times New Roman"/>
              </w:rPr>
              <w:t>is explored during PSHE lessons.</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8D0888">
        <w:tc>
          <w:tcPr>
            <w:tcW w:w="10756" w:type="dxa"/>
            <w:shd w:val="clear" w:color="auto" w:fill="E2EFD9" w:themeFill="accent6" w:themeFillTint="33"/>
          </w:tcPr>
          <w:p w14:paraId="685977DA" w14:textId="77777777" w:rsidR="00FC2B83" w:rsidRPr="008458A8" w:rsidRDefault="00FC2B83" w:rsidP="008D0888">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55253851" w14:textId="77777777" w:rsidR="00171D07" w:rsidRDefault="00171D07" w:rsidP="008D0888">
            <w:pPr>
              <w:rPr>
                <w:sz w:val="20"/>
                <w:szCs w:val="20"/>
              </w:rPr>
            </w:pPr>
          </w:p>
          <w:p w14:paraId="6BE90325" w14:textId="03455B29" w:rsidR="0039404C" w:rsidRPr="00615ED9" w:rsidRDefault="00171D07" w:rsidP="008D0888">
            <w:pPr>
              <w:rPr>
                <w:rFonts w:ascii="Times New Roman" w:hAnsi="Times New Roman" w:cs="Times New Roman"/>
              </w:rPr>
            </w:pPr>
            <w:r w:rsidRPr="00615ED9">
              <w:rPr>
                <w:rFonts w:ascii="Times New Roman" w:hAnsi="Times New Roman" w:cs="Times New Roman"/>
              </w:rPr>
              <w:t xml:space="preserve">KS3 History builds upon the History taught in primary school.  </w:t>
            </w:r>
            <w:r w:rsidR="00615ED9" w:rsidRPr="00615ED9">
              <w:rPr>
                <w:rFonts w:ascii="Times New Roman" w:hAnsi="Times New Roman" w:cs="Times New Roman"/>
              </w:rPr>
              <w:t>Government</w:t>
            </w:r>
            <w:r w:rsidRPr="00615ED9">
              <w:rPr>
                <w:rFonts w:ascii="Times New Roman" w:hAnsi="Times New Roman" w:cs="Times New Roman"/>
              </w:rPr>
              <w:t xml:space="preserve"> </w:t>
            </w:r>
            <w:r w:rsidR="00615ED9" w:rsidRPr="00615ED9">
              <w:rPr>
                <w:rFonts w:ascii="Times New Roman" w:hAnsi="Times New Roman" w:cs="Times New Roman"/>
              </w:rPr>
              <w:t>recommendations</w:t>
            </w:r>
            <w:r w:rsidRPr="00615ED9">
              <w:rPr>
                <w:rFonts w:ascii="Times New Roman" w:hAnsi="Times New Roman" w:cs="Times New Roman"/>
              </w:rPr>
              <w:t xml:space="preserve"> suggest that History is </w:t>
            </w:r>
            <w:r w:rsidR="00615ED9" w:rsidRPr="00615ED9">
              <w:rPr>
                <w:rFonts w:ascii="Times New Roman" w:hAnsi="Times New Roman" w:cs="Times New Roman"/>
              </w:rPr>
              <w:t>taught</w:t>
            </w:r>
            <w:r w:rsidRPr="00615ED9">
              <w:rPr>
                <w:rFonts w:ascii="Times New Roman" w:hAnsi="Times New Roman" w:cs="Times New Roman"/>
              </w:rPr>
              <w:t xml:space="preserve"> in </w:t>
            </w:r>
            <w:r w:rsidR="00615ED9" w:rsidRPr="00615ED9">
              <w:rPr>
                <w:rFonts w:ascii="Times New Roman" w:hAnsi="Times New Roman" w:cs="Times New Roman"/>
              </w:rPr>
              <w:t>chro</w:t>
            </w:r>
            <w:r w:rsidR="005804F3">
              <w:rPr>
                <w:rFonts w:ascii="Times New Roman" w:hAnsi="Times New Roman" w:cs="Times New Roman"/>
              </w:rPr>
              <w:t>no</w:t>
            </w:r>
            <w:r w:rsidR="00615ED9" w:rsidRPr="00615ED9">
              <w:rPr>
                <w:rFonts w:ascii="Times New Roman" w:hAnsi="Times New Roman" w:cs="Times New Roman"/>
              </w:rPr>
              <w:t>logical</w:t>
            </w:r>
            <w:r w:rsidRPr="00615ED9">
              <w:rPr>
                <w:rFonts w:ascii="Times New Roman" w:hAnsi="Times New Roman" w:cs="Times New Roman"/>
              </w:rPr>
              <w:t xml:space="preserve"> order so at </w:t>
            </w:r>
            <w:r w:rsidR="00615ED9" w:rsidRPr="00615ED9">
              <w:rPr>
                <w:rFonts w:ascii="Times New Roman" w:hAnsi="Times New Roman" w:cs="Times New Roman"/>
              </w:rPr>
              <w:t>Primary</w:t>
            </w:r>
            <w:r w:rsidRPr="00615ED9">
              <w:rPr>
                <w:rFonts w:ascii="Times New Roman" w:hAnsi="Times New Roman" w:cs="Times New Roman"/>
              </w:rPr>
              <w:t xml:space="preserve"> school students should have </w:t>
            </w:r>
            <w:r w:rsidR="00615ED9">
              <w:rPr>
                <w:rFonts w:ascii="Times New Roman" w:hAnsi="Times New Roman" w:cs="Times New Roman"/>
              </w:rPr>
              <w:t xml:space="preserve">studied </w:t>
            </w:r>
            <w:r w:rsidR="0039404C" w:rsidRPr="00615ED9">
              <w:rPr>
                <w:rFonts w:ascii="Times New Roman" w:hAnsi="Times New Roman" w:cs="Times New Roman"/>
              </w:rPr>
              <w:t xml:space="preserve">changes in </w:t>
            </w:r>
            <w:r w:rsidR="00615ED9" w:rsidRPr="00615ED9">
              <w:rPr>
                <w:rFonts w:ascii="Times New Roman" w:hAnsi="Times New Roman" w:cs="Times New Roman"/>
              </w:rPr>
              <w:t>Britain</w:t>
            </w:r>
            <w:r w:rsidR="0039404C" w:rsidRPr="00615ED9">
              <w:rPr>
                <w:rFonts w:ascii="Times New Roman" w:hAnsi="Times New Roman" w:cs="Times New Roman"/>
              </w:rPr>
              <w:t xml:space="preserve"> from the </w:t>
            </w:r>
            <w:r w:rsidR="00615ED9">
              <w:rPr>
                <w:rFonts w:ascii="Times New Roman" w:hAnsi="Times New Roman" w:cs="Times New Roman"/>
              </w:rPr>
              <w:t>Stone A</w:t>
            </w:r>
            <w:r w:rsidR="0039404C" w:rsidRPr="00615ED9">
              <w:rPr>
                <w:rFonts w:ascii="Times New Roman" w:hAnsi="Times New Roman" w:cs="Times New Roman"/>
              </w:rPr>
              <w:t xml:space="preserve">ge to the </w:t>
            </w:r>
            <w:r w:rsidR="00615ED9">
              <w:rPr>
                <w:rFonts w:ascii="Times New Roman" w:hAnsi="Times New Roman" w:cs="Times New Roman"/>
              </w:rPr>
              <w:t>Iron A</w:t>
            </w:r>
            <w:r w:rsidR="0039404C" w:rsidRPr="00615ED9">
              <w:rPr>
                <w:rFonts w:ascii="Times New Roman" w:hAnsi="Times New Roman" w:cs="Times New Roman"/>
              </w:rPr>
              <w:t xml:space="preserve">ge.  KS3 History starts with Roman and </w:t>
            </w:r>
            <w:r w:rsidR="00615ED9" w:rsidRPr="00615ED9">
              <w:rPr>
                <w:rFonts w:ascii="Times New Roman" w:hAnsi="Times New Roman" w:cs="Times New Roman"/>
              </w:rPr>
              <w:t>Celtic</w:t>
            </w:r>
            <w:r w:rsidR="0039404C" w:rsidRPr="00615ED9">
              <w:rPr>
                <w:rFonts w:ascii="Times New Roman" w:hAnsi="Times New Roman" w:cs="Times New Roman"/>
              </w:rPr>
              <w:t xml:space="preserve"> Britain and moves on in </w:t>
            </w:r>
            <w:r w:rsidR="00615ED9">
              <w:rPr>
                <w:rFonts w:ascii="Times New Roman" w:hAnsi="Times New Roman" w:cs="Times New Roman"/>
              </w:rPr>
              <w:t>ch</w:t>
            </w:r>
            <w:r w:rsidR="00615ED9" w:rsidRPr="00615ED9">
              <w:rPr>
                <w:rFonts w:ascii="Times New Roman" w:hAnsi="Times New Roman" w:cs="Times New Roman"/>
              </w:rPr>
              <w:t>ronological</w:t>
            </w:r>
            <w:r w:rsidR="0039404C" w:rsidRPr="00615ED9">
              <w:rPr>
                <w:rFonts w:ascii="Times New Roman" w:hAnsi="Times New Roman" w:cs="Times New Roman"/>
              </w:rPr>
              <w:t xml:space="preserve"> order </w:t>
            </w:r>
            <w:r w:rsidR="00615ED9">
              <w:rPr>
                <w:rFonts w:ascii="Times New Roman" w:hAnsi="Times New Roman" w:cs="Times New Roman"/>
              </w:rPr>
              <w:t>until the twentieth century.</w:t>
            </w:r>
          </w:p>
          <w:p w14:paraId="2DF0D9A9" w14:textId="77777777" w:rsidR="0039404C" w:rsidRDefault="0039404C" w:rsidP="008D0888">
            <w:pPr>
              <w:rPr>
                <w:sz w:val="20"/>
                <w:szCs w:val="20"/>
              </w:rPr>
            </w:pPr>
          </w:p>
          <w:p w14:paraId="03A22616" w14:textId="2A0390B5" w:rsidR="00A120B2" w:rsidRPr="0039404C" w:rsidRDefault="00A120B2" w:rsidP="0039404C">
            <w:pPr>
              <w:ind w:left="360"/>
              <w:rPr>
                <w:sz w:val="20"/>
                <w:szCs w:val="20"/>
              </w:rPr>
            </w:pPr>
          </w:p>
        </w:tc>
      </w:tr>
    </w:tbl>
    <w:p w14:paraId="5F5B1CE6" w14:textId="5229881C" w:rsidR="00FC2B83" w:rsidRDefault="00FC2B83" w:rsidP="00C90267"/>
    <w:p w14:paraId="1E578506" w14:textId="77777777" w:rsidR="00053DA5" w:rsidRPr="00407C9B" w:rsidRDefault="00053DA5" w:rsidP="00C90267"/>
    <w:tbl>
      <w:tblPr>
        <w:tblStyle w:val="TableGrid"/>
        <w:tblW w:w="107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8"/>
        <w:gridCol w:w="288"/>
        <w:gridCol w:w="288"/>
        <w:gridCol w:w="289"/>
        <w:gridCol w:w="286"/>
        <w:gridCol w:w="287"/>
        <w:gridCol w:w="287"/>
        <w:gridCol w:w="287"/>
        <w:gridCol w:w="287"/>
        <w:gridCol w:w="287"/>
        <w:gridCol w:w="287"/>
        <w:gridCol w:w="287"/>
        <w:gridCol w:w="287"/>
        <w:gridCol w:w="285"/>
        <w:gridCol w:w="285"/>
        <w:gridCol w:w="285"/>
        <w:gridCol w:w="285"/>
        <w:gridCol w:w="285"/>
        <w:gridCol w:w="285"/>
        <w:gridCol w:w="285"/>
        <w:gridCol w:w="295"/>
        <w:gridCol w:w="295"/>
        <w:gridCol w:w="295"/>
        <w:gridCol w:w="295"/>
        <w:gridCol w:w="279"/>
        <w:gridCol w:w="279"/>
        <w:gridCol w:w="279"/>
        <w:gridCol w:w="279"/>
        <w:gridCol w:w="279"/>
        <w:gridCol w:w="279"/>
        <w:gridCol w:w="275"/>
        <w:gridCol w:w="275"/>
        <w:gridCol w:w="236"/>
        <w:gridCol w:w="236"/>
        <w:gridCol w:w="236"/>
        <w:gridCol w:w="236"/>
        <w:gridCol w:w="236"/>
        <w:gridCol w:w="236"/>
        <w:gridCol w:w="200"/>
        <w:gridCol w:w="36"/>
      </w:tblGrid>
      <w:tr w:rsidR="00AC225B" w:rsidRPr="003163A6" w14:paraId="5BCF44C3" w14:textId="77777777" w:rsidTr="00C75E65">
        <w:trPr>
          <w:gridAfter w:val="1"/>
          <w:wAfter w:w="36" w:type="dxa"/>
        </w:trPr>
        <w:tc>
          <w:tcPr>
            <w:tcW w:w="10750" w:type="dxa"/>
            <w:gridSpan w:val="39"/>
            <w:shd w:val="clear" w:color="auto" w:fill="E2EFD9" w:themeFill="accent6" w:themeFillTint="33"/>
          </w:tcPr>
          <w:p w14:paraId="3DC8CF8E" w14:textId="68061FB8" w:rsidR="00AC225B" w:rsidRPr="008458A8" w:rsidRDefault="00AC225B" w:rsidP="008D0888">
            <w:pPr>
              <w:rPr>
                <w:b/>
                <w:bCs/>
                <w:sz w:val="20"/>
                <w:szCs w:val="20"/>
              </w:rPr>
            </w:pPr>
            <w:r>
              <w:rPr>
                <w:b/>
                <w:bCs/>
                <w:sz w:val="20"/>
                <w:szCs w:val="20"/>
              </w:rPr>
              <w:t>Curriculum Structure – Year 7</w:t>
            </w:r>
          </w:p>
        </w:tc>
      </w:tr>
      <w:tr w:rsidR="00C75E65" w:rsidRPr="003163A6" w14:paraId="13C8DC4F" w14:textId="77777777" w:rsidTr="00C75E65">
        <w:tc>
          <w:tcPr>
            <w:tcW w:w="288" w:type="dxa"/>
          </w:tcPr>
          <w:p w14:paraId="46D108D8" w14:textId="6D9F9F44" w:rsidR="00AC225B" w:rsidRPr="00B975A5" w:rsidRDefault="00B975A5" w:rsidP="008D0888">
            <w:pPr>
              <w:rPr>
                <w:sz w:val="16"/>
                <w:szCs w:val="16"/>
              </w:rPr>
            </w:pPr>
            <w:r>
              <w:rPr>
                <w:sz w:val="16"/>
                <w:szCs w:val="16"/>
              </w:rPr>
              <w:t>A</w:t>
            </w:r>
          </w:p>
        </w:tc>
        <w:tc>
          <w:tcPr>
            <w:tcW w:w="288" w:type="dxa"/>
          </w:tcPr>
          <w:p w14:paraId="5C4D25C7" w14:textId="22340F14" w:rsidR="00AC225B" w:rsidRPr="00B975A5" w:rsidRDefault="00C75E65" w:rsidP="00D05B64">
            <w:pPr>
              <w:rPr>
                <w:sz w:val="16"/>
                <w:szCs w:val="16"/>
              </w:rPr>
            </w:pPr>
            <w:r>
              <w:rPr>
                <w:sz w:val="16"/>
                <w:szCs w:val="16"/>
              </w:rPr>
              <w:t>A</w:t>
            </w:r>
          </w:p>
        </w:tc>
        <w:tc>
          <w:tcPr>
            <w:tcW w:w="288" w:type="dxa"/>
          </w:tcPr>
          <w:p w14:paraId="16AF1EEF" w14:textId="227EFAD4" w:rsidR="00AC225B" w:rsidRPr="00B975A5" w:rsidRDefault="00C75E65" w:rsidP="008D0888">
            <w:pPr>
              <w:rPr>
                <w:sz w:val="16"/>
                <w:szCs w:val="16"/>
              </w:rPr>
            </w:pPr>
            <w:r>
              <w:rPr>
                <w:sz w:val="16"/>
                <w:szCs w:val="16"/>
              </w:rPr>
              <w:t>A</w:t>
            </w:r>
          </w:p>
        </w:tc>
        <w:tc>
          <w:tcPr>
            <w:tcW w:w="289" w:type="dxa"/>
          </w:tcPr>
          <w:p w14:paraId="57426FEB" w14:textId="2ED358DD" w:rsidR="00AC225B" w:rsidRPr="00B975A5" w:rsidRDefault="00B975A5" w:rsidP="008D0888">
            <w:pPr>
              <w:rPr>
                <w:sz w:val="16"/>
                <w:szCs w:val="16"/>
              </w:rPr>
            </w:pPr>
            <w:r>
              <w:rPr>
                <w:sz w:val="16"/>
                <w:szCs w:val="16"/>
              </w:rPr>
              <w:t>A</w:t>
            </w:r>
          </w:p>
        </w:tc>
        <w:tc>
          <w:tcPr>
            <w:tcW w:w="286" w:type="dxa"/>
          </w:tcPr>
          <w:p w14:paraId="2ACC73F2" w14:textId="71413414" w:rsidR="00AC225B" w:rsidRPr="00B975A5" w:rsidRDefault="00C75E65" w:rsidP="008D0888">
            <w:pPr>
              <w:rPr>
                <w:sz w:val="16"/>
                <w:szCs w:val="16"/>
              </w:rPr>
            </w:pPr>
            <w:r>
              <w:rPr>
                <w:sz w:val="16"/>
                <w:szCs w:val="16"/>
              </w:rPr>
              <w:t>B</w:t>
            </w:r>
          </w:p>
        </w:tc>
        <w:tc>
          <w:tcPr>
            <w:tcW w:w="287" w:type="dxa"/>
          </w:tcPr>
          <w:p w14:paraId="0088E223" w14:textId="2730F474" w:rsidR="00AC225B" w:rsidRPr="00B975A5" w:rsidRDefault="00C75E65" w:rsidP="00C75E65">
            <w:pPr>
              <w:rPr>
                <w:sz w:val="16"/>
                <w:szCs w:val="16"/>
              </w:rPr>
            </w:pPr>
            <w:r>
              <w:rPr>
                <w:sz w:val="16"/>
                <w:szCs w:val="16"/>
              </w:rPr>
              <w:t>B</w:t>
            </w:r>
          </w:p>
        </w:tc>
        <w:tc>
          <w:tcPr>
            <w:tcW w:w="287" w:type="dxa"/>
          </w:tcPr>
          <w:p w14:paraId="1E57F650" w14:textId="62872B46" w:rsidR="00AC225B" w:rsidRPr="00B975A5" w:rsidRDefault="00C75E65" w:rsidP="00C75E65">
            <w:pPr>
              <w:rPr>
                <w:sz w:val="16"/>
                <w:szCs w:val="16"/>
              </w:rPr>
            </w:pPr>
            <w:r>
              <w:rPr>
                <w:sz w:val="16"/>
                <w:szCs w:val="16"/>
              </w:rPr>
              <w:t>B</w:t>
            </w:r>
          </w:p>
        </w:tc>
        <w:tc>
          <w:tcPr>
            <w:tcW w:w="287" w:type="dxa"/>
          </w:tcPr>
          <w:p w14:paraId="2F912B3D" w14:textId="07919FC9" w:rsidR="00AC225B" w:rsidRPr="00B975A5" w:rsidRDefault="00C75E65" w:rsidP="008D0888">
            <w:pPr>
              <w:rPr>
                <w:sz w:val="16"/>
                <w:szCs w:val="16"/>
              </w:rPr>
            </w:pPr>
            <w:r>
              <w:rPr>
                <w:sz w:val="16"/>
                <w:szCs w:val="16"/>
              </w:rPr>
              <w:t>B</w:t>
            </w:r>
          </w:p>
        </w:tc>
        <w:tc>
          <w:tcPr>
            <w:tcW w:w="287" w:type="dxa"/>
          </w:tcPr>
          <w:p w14:paraId="6F348FC6" w14:textId="023F8186" w:rsidR="00AC225B" w:rsidRPr="00B975A5" w:rsidRDefault="00B975A5" w:rsidP="008D0888">
            <w:pPr>
              <w:rPr>
                <w:sz w:val="16"/>
                <w:szCs w:val="16"/>
              </w:rPr>
            </w:pPr>
            <w:r>
              <w:rPr>
                <w:sz w:val="16"/>
                <w:szCs w:val="16"/>
              </w:rPr>
              <w:t>B</w:t>
            </w:r>
          </w:p>
        </w:tc>
        <w:tc>
          <w:tcPr>
            <w:tcW w:w="287" w:type="dxa"/>
          </w:tcPr>
          <w:p w14:paraId="4E7C817F" w14:textId="5958B51E" w:rsidR="00AC225B" w:rsidRPr="00B975A5" w:rsidRDefault="00B975A5" w:rsidP="008D0888">
            <w:pPr>
              <w:rPr>
                <w:sz w:val="16"/>
                <w:szCs w:val="16"/>
              </w:rPr>
            </w:pPr>
            <w:r>
              <w:rPr>
                <w:sz w:val="16"/>
                <w:szCs w:val="16"/>
              </w:rPr>
              <w:t>B</w:t>
            </w:r>
          </w:p>
        </w:tc>
        <w:tc>
          <w:tcPr>
            <w:tcW w:w="287" w:type="dxa"/>
          </w:tcPr>
          <w:p w14:paraId="1980D036" w14:textId="3B291CA8" w:rsidR="00AC225B" w:rsidRPr="00B975A5" w:rsidRDefault="00B975A5" w:rsidP="008D0888">
            <w:pPr>
              <w:rPr>
                <w:sz w:val="16"/>
                <w:szCs w:val="16"/>
              </w:rPr>
            </w:pPr>
            <w:r>
              <w:rPr>
                <w:sz w:val="16"/>
                <w:szCs w:val="16"/>
              </w:rPr>
              <w:t>B</w:t>
            </w:r>
          </w:p>
        </w:tc>
        <w:tc>
          <w:tcPr>
            <w:tcW w:w="287" w:type="dxa"/>
          </w:tcPr>
          <w:p w14:paraId="7DC070BE" w14:textId="333D2649" w:rsidR="00AC225B" w:rsidRPr="00B975A5" w:rsidRDefault="00B975A5" w:rsidP="008D0888">
            <w:pPr>
              <w:rPr>
                <w:sz w:val="16"/>
                <w:szCs w:val="16"/>
              </w:rPr>
            </w:pPr>
            <w:r>
              <w:rPr>
                <w:sz w:val="16"/>
                <w:szCs w:val="16"/>
              </w:rPr>
              <w:t>B</w:t>
            </w:r>
          </w:p>
        </w:tc>
        <w:tc>
          <w:tcPr>
            <w:tcW w:w="287" w:type="dxa"/>
          </w:tcPr>
          <w:p w14:paraId="5AB23404" w14:textId="4BF27C69" w:rsidR="00AC225B" w:rsidRPr="00B975A5" w:rsidRDefault="00B975A5" w:rsidP="008D0888">
            <w:pPr>
              <w:rPr>
                <w:sz w:val="16"/>
                <w:szCs w:val="16"/>
              </w:rPr>
            </w:pPr>
            <w:r>
              <w:rPr>
                <w:sz w:val="16"/>
                <w:szCs w:val="16"/>
              </w:rPr>
              <w:t>B</w:t>
            </w:r>
          </w:p>
        </w:tc>
        <w:tc>
          <w:tcPr>
            <w:tcW w:w="285" w:type="dxa"/>
          </w:tcPr>
          <w:p w14:paraId="01825533" w14:textId="6A3C932D" w:rsidR="00AC225B" w:rsidRPr="00B975A5" w:rsidRDefault="00C75E65" w:rsidP="008D0888">
            <w:pPr>
              <w:rPr>
                <w:sz w:val="16"/>
                <w:szCs w:val="16"/>
              </w:rPr>
            </w:pPr>
            <w:r>
              <w:rPr>
                <w:sz w:val="16"/>
                <w:szCs w:val="16"/>
              </w:rPr>
              <w:t>C</w:t>
            </w:r>
          </w:p>
        </w:tc>
        <w:tc>
          <w:tcPr>
            <w:tcW w:w="285" w:type="dxa"/>
          </w:tcPr>
          <w:p w14:paraId="000B2D8B" w14:textId="7A47810A" w:rsidR="00AC225B" w:rsidRPr="00B975A5" w:rsidRDefault="00C75E65" w:rsidP="008D0888">
            <w:pPr>
              <w:rPr>
                <w:sz w:val="16"/>
                <w:szCs w:val="16"/>
              </w:rPr>
            </w:pPr>
            <w:r>
              <w:rPr>
                <w:sz w:val="16"/>
                <w:szCs w:val="16"/>
              </w:rPr>
              <w:t>C</w:t>
            </w:r>
          </w:p>
        </w:tc>
        <w:tc>
          <w:tcPr>
            <w:tcW w:w="285" w:type="dxa"/>
          </w:tcPr>
          <w:p w14:paraId="47DEE0D3" w14:textId="5EAE7EEF" w:rsidR="00AC225B" w:rsidRPr="00B975A5" w:rsidRDefault="00C75E65" w:rsidP="008D0888">
            <w:pPr>
              <w:rPr>
                <w:sz w:val="16"/>
                <w:szCs w:val="16"/>
              </w:rPr>
            </w:pPr>
            <w:r>
              <w:rPr>
                <w:sz w:val="16"/>
                <w:szCs w:val="16"/>
              </w:rPr>
              <w:t>C</w:t>
            </w:r>
          </w:p>
        </w:tc>
        <w:tc>
          <w:tcPr>
            <w:tcW w:w="285" w:type="dxa"/>
          </w:tcPr>
          <w:p w14:paraId="4C63CDE3" w14:textId="6DD5E92B" w:rsidR="00AC225B" w:rsidRPr="00B975A5" w:rsidRDefault="00B975A5" w:rsidP="008D0888">
            <w:pPr>
              <w:rPr>
                <w:sz w:val="16"/>
                <w:szCs w:val="16"/>
              </w:rPr>
            </w:pPr>
            <w:r>
              <w:rPr>
                <w:sz w:val="16"/>
                <w:szCs w:val="16"/>
              </w:rPr>
              <w:t>C</w:t>
            </w:r>
          </w:p>
        </w:tc>
        <w:tc>
          <w:tcPr>
            <w:tcW w:w="285" w:type="dxa"/>
          </w:tcPr>
          <w:p w14:paraId="2BDE58E1" w14:textId="425F1639" w:rsidR="00AC225B" w:rsidRPr="00B975A5" w:rsidRDefault="00B975A5" w:rsidP="008D0888">
            <w:pPr>
              <w:rPr>
                <w:sz w:val="16"/>
                <w:szCs w:val="16"/>
              </w:rPr>
            </w:pPr>
            <w:r>
              <w:rPr>
                <w:sz w:val="16"/>
                <w:szCs w:val="16"/>
              </w:rPr>
              <w:t>C</w:t>
            </w:r>
          </w:p>
        </w:tc>
        <w:tc>
          <w:tcPr>
            <w:tcW w:w="285" w:type="dxa"/>
          </w:tcPr>
          <w:p w14:paraId="0C047A4C" w14:textId="54E46F6F" w:rsidR="00AC225B" w:rsidRPr="00B975A5" w:rsidRDefault="00B975A5" w:rsidP="008D0888">
            <w:pPr>
              <w:rPr>
                <w:sz w:val="16"/>
                <w:szCs w:val="16"/>
              </w:rPr>
            </w:pPr>
            <w:r>
              <w:rPr>
                <w:sz w:val="16"/>
                <w:szCs w:val="16"/>
              </w:rPr>
              <w:t>C</w:t>
            </w:r>
          </w:p>
        </w:tc>
        <w:tc>
          <w:tcPr>
            <w:tcW w:w="285" w:type="dxa"/>
          </w:tcPr>
          <w:p w14:paraId="22D45ED2" w14:textId="5A93D049" w:rsidR="00AC225B" w:rsidRPr="00B975A5" w:rsidRDefault="00B975A5" w:rsidP="008D0888">
            <w:pPr>
              <w:rPr>
                <w:sz w:val="16"/>
                <w:szCs w:val="16"/>
              </w:rPr>
            </w:pPr>
            <w:r>
              <w:rPr>
                <w:sz w:val="16"/>
                <w:szCs w:val="16"/>
              </w:rPr>
              <w:t>C</w:t>
            </w:r>
          </w:p>
        </w:tc>
        <w:tc>
          <w:tcPr>
            <w:tcW w:w="295" w:type="dxa"/>
          </w:tcPr>
          <w:p w14:paraId="48467462" w14:textId="74C740D2" w:rsidR="00AC225B" w:rsidRPr="00B975A5" w:rsidRDefault="00C75E65" w:rsidP="008D0888">
            <w:pPr>
              <w:rPr>
                <w:sz w:val="16"/>
                <w:szCs w:val="16"/>
              </w:rPr>
            </w:pPr>
            <w:r>
              <w:rPr>
                <w:sz w:val="16"/>
                <w:szCs w:val="16"/>
              </w:rPr>
              <w:t>D</w:t>
            </w:r>
          </w:p>
        </w:tc>
        <w:tc>
          <w:tcPr>
            <w:tcW w:w="295" w:type="dxa"/>
          </w:tcPr>
          <w:p w14:paraId="51EBA220" w14:textId="1473F6D9" w:rsidR="00AC225B" w:rsidRPr="00B975A5" w:rsidRDefault="00C75E65" w:rsidP="008D0888">
            <w:pPr>
              <w:rPr>
                <w:sz w:val="16"/>
                <w:szCs w:val="16"/>
              </w:rPr>
            </w:pPr>
            <w:r>
              <w:rPr>
                <w:sz w:val="16"/>
                <w:szCs w:val="16"/>
              </w:rPr>
              <w:t>D</w:t>
            </w:r>
          </w:p>
        </w:tc>
        <w:tc>
          <w:tcPr>
            <w:tcW w:w="295" w:type="dxa"/>
          </w:tcPr>
          <w:p w14:paraId="57B78D40" w14:textId="65F06CD6" w:rsidR="00AC225B" w:rsidRPr="00B975A5" w:rsidRDefault="00C75E65" w:rsidP="008D0888">
            <w:pPr>
              <w:rPr>
                <w:sz w:val="16"/>
                <w:szCs w:val="16"/>
              </w:rPr>
            </w:pPr>
            <w:r>
              <w:rPr>
                <w:sz w:val="16"/>
                <w:szCs w:val="16"/>
              </w:rPr>
              <w:t>D</w:t>
            </w:r>
          </w:p>
        </w:tc>
        <w:tc>
          <w:tcPr>
            <w:tcW w:w="295" w:type="dxa"/>
          </w:tcPr>
          <w:p w14:paraId="37B2B21B" w14:textId="44E83901" w:rsidR="00AC225B" w:rsidRPr="00B975A5" w:rsidRDefault="00C75E65" w:rsidP="008D0888">
            <w:pPr>
              <w:rPr>
                <w:sz w:val="16"/>
                <w:szCs w:val="16"/>
              </w:rPr>
            </w:pPr>
            <w:r>
              <w:rPr>
                <w:sz w:val="16"/>
                <w:szCs w:val="16"/>
              </w:rPr>
              <w:t>D</w:t>
            </w:r>
          </w:p>
        </w:tc>
        <w:tc>
          <w:tcPr>
            <w:tcW w:w="279" w:type="dxa"/>
          </w:tcPr>
          <w:p w14:paraId="5D679830" w14:textId="32685E3D" w:rsidR="00AC225B" w:rsidRPr="00B975A5" w:rsidRDefault="00C75E65" w:rsidP="008D0888">
            <w:pPr>
              <w:rPr>
                <w:sz w:val="16"/>
                <w:szCs w:val="16"/>
              </w:rPr>
            </w:pPr>
            <w:r>
              <w:rPr>
                <w:sz w:val="16"/>
                <w:szCs w:val="16"/>
              </w:rPr>
              <w:t>E</w:t>
            </w:r>
          </w:p>
        </w:tc>
        <w:tc>
          <w:tcPr>
            <w:tcW w:w="279" w:type="dxa"/>
          </w:tcPr>
          <w:p w14:paraId="6A46563B" w14:textId="7DB11B5E" w:rsidR="00AC225B" w:rsidRPr="00B975A5" w:rsidRDefault="00C75E65" w:rsidP="008D0888">
            <w:pPr>
              <w:rPr>
                <w:sz w:val="16"/>
                <w:szCs w:val="16"/>
              </w:rPr>
            </w:pPr>
            <w:r>
              <w:rPr>
                <w:sz w:val="16"/>
                <w:szCs w:val="16"/>
              </w:rPr>
              <w:t>E</w:t>
            </w:r>
          </w:p>
        </w:tc>
        <w:tc>
          <w:tcPr>
            <w:tcW w:w="279" w:type="dxa"/>
          </w:tcPr>
          <w:p w14:paraId="27670BBF" w14:textId="0DD3CF39" w:rsidR="00AC225B" w:rsidRPr="00B975A5" w:rsidRDefault="00C75E65" w:rsidP="00C75E65">
            <w:pPr>
              <w:rPr>
                <w:sz w:val="16"/>
                <w:szCs w:val="16"/>
              </w:rPr>
            </w:pPr>
            <w:r>
              <w:rPr>
                <w:sz w:val="16"/>
                <w:szCs w:val="16"/>
              </w:rPr>
              <w:t>E</w:t>
            </w:r>
          </w:p>
        </w:tc>
        <w:tc>
          <w:tcPr>
            <w:tcW w:w="279" w:type="dxa"/>
          </w:tcPr>
          <w:p w14:paraId="373A70F5" w14:textId="46B53783" w:rsidR="00AC225B" w:rsidRPr="00B975A5" w:rsidRDefault="00C75E65" w:rsidP="008D0888">
            <w:pPr>
              <w:rPr>
                <w:sz w:val="16"/>
                <w:szCs w:val="16"/>
              </w:rPr>
            </w:pPr>
            <w:r>
              <w:rPr>
                <w:sz w:val="16"/>
                <w:szCs w:val="16"/>
              </w:rPr>
              <w:t>E</w:t>
            </w:r>
          </w:p>
        </w:tc>
        <w:tc>
          <w:tcPr>
            <w:tcW w:w="279" w:type="dxa"/>
          </w:tcPr>
          <w:p w14:paraId="580C4749" w14:textId="3FC23E19" w:rsidR="00AC225B" w:rsidRPr="00B975A5" w:rsidRDefault="00C75E65" w:rsidP="008D0888">
            <w:pPr>
              <w:rPr>
                <w:sz w:val="16"/>
                <w:szCs w:val="16"/>
              </w:rPr>
            </w:pPr>
            <w:r>
              <w:rPr>
                <w:sz w:val="16"/>
                <w:szCs w:val="16"/>
              </w:rPr>
              <w:t>E</w:t>
            </w:r>
          </w:p>
        </w:tc>
        <w:tc>
          <w:tcPr>
            <w:tcW w:w="279" w:type="dxa"/>
          </w:tcPr>
          <w:p w14:paraId="6A17A504" w14:textId="76DE356A" w:rsidR="00AC225B" w:rsidRPr="00B975A5" w:rsidRDefault="00C75E65" w:rsidP="008D0888">
            <w:pPr>
              <w:rPr>
                <w:sz w:val="16"/>
                <w:szCs w:val="16"/>
              </w:rPr>
            </w:pPr>
            <w:r>
              <w:rPr>
                <w:sz w:val="16"/>
                <w:szCs w:val="16"/>
              </w:rPr>
              <w:t>E</w:t>
            </w:r>
          </w:p>
        </w:tc>
        <w:tc>
          <w:tcPr>
            <w:tcW w:w="275" w:type="dxa"/>
          </w:tcPr>
          <w:p w14:paraId="28228111" w14:textId="08564A24" w:rsidR="00AC225B" w:rsidRPr="00B975A5" w:rsidRDefault="00C75E65" w:rsidP="008D0888">
            <w:pPr>
              <w:rPr>
                <w:sz w:val="16"/>
                <w:szCs w:val="16"/>
              </w:rPr>
            </w:pPr>
            <w:r>
              <w:rPr>
                <w:sz w:val="16"/>
                <w:szCs w:val="16"/>
              </w:rPr>
              <w:t>E</w:t>
            </w:r>
          </w:p>
        </w:tc>
        <w:tc>
          <w:tcPr>
            <w:tcW w:w="275" w:type="dxa"/>
          </w:tcPr>
          <w:p w14:paraId="4EBE3142" w14:textId="30971772" w:rsidR="00AC225B" w:rsidRPr="00B975A5" w:rsidRDefault="00C75E65" w:rsidP="008D0888">
            <w:pPr>
              <w:rPr>
                <w:sz w:val="16"/>
                <w:szCs w:val="16"/>
              </w:rPr>
            </w:pPr>
            <w:r>
              <w:rPr>
                <w:sz w:val="16"/>
                <w:szCs w:val="16"/>
              </w:rPr>
              <w:t>F</w:t>
            </w:r>
          </w:p>
        </w:tc>
        <w:tc>
          <w:tcPr>
            <w:tcW w:w="236" w:type="dxa"/>
          </w:tcPr>
          <w:p w14:paraId="717480C6" w14:textId="0E78AD17" w:rsidR="00AC225B" w:rsidRPr="00B975A5" w:rsidRDefault="00C75E65" w:rsidP="008D0888">
            <w:pPr>
              <w:rPr>
                <w:sz w:val="16"/>
                <w:szCs w:val="16"/>
              </w:rPr>
            </w:pPr>
            <w:r>
              <w:rPr>
                <w:sz w:val="16"/>
                <w:szCs w:val="16"/>
              </w:rPr>
              <w:t>F</w:t>
            </w:r>
          </w:p>
        </w:tc>
        <w:tc>
          <w:tcPr>
            <w:tcW w:w="236" w:type="dxa"/>
          </w:tcPr>
          <w:p w14:paraId="1D7D16EE" w14:textId="4694FEE8" w:rsidR="00AC225B" w:rsidRPr="00B975A5" w:rsidRDefault="00C75E65" w:rsidP="008D0888">
            <w:pPr>
              <w:rPr>
                <w:sz w:val="16"/>
                <w:szCs w:val="16"/>
              </w:rPr>
            </w:pPr>
            <w:r>
              <w:rPr>
                <w:sz w:val="16"/>
                <w:szCs w:val="16"/>
              </w:rPr>
              <w:t>F</w:t>
            </w:r>
          </w:p>
        </w:tc>
        <w:tc>
          <w:tcPr>
            <w:tcW w:w="236" w:type="dxa"/>
          </w:tcPr>
          <w:p w14:paraId="62E56A9F" w14:textId="5D03E2EC" w:rsidR="00AC225B" w:rsidRPr="00B975A5" w:rsidRDefault="00C75E65" w:rsidP="008D0888">
            <w:pPr>
              <w:rPr>
                <w:sz w:val="16"/>
                <w:szCs w:val="16"/>
              </w:rPr>
            </w:pPr>
            <w:r>
              <w:rPr>
                <w:sz w:val="16"/>
                <w:szCs w:val="16"/>
              </w:rPr>
              <w:t>F</w:t>
            </w:r>
          </w:p>
        </w:tc>
        <w:tc>
          <w:tcPr>
            <w:tcW w:w="236" w:type="dxa"/>
          </w:tcPr>
          <w:p w14:paraId="16383E84" w14:textId="7640E509" w:rsidR="00AC225B" w:rsidRPr="00B975A5" w:rsidRDefault="00C75E65" w:rsidP="008D0888">
            <w:pPr>
              <w:rPr>
                <w:sz w:val="16"/>
                <w:szCs w:val="16"/>
              </w:rPr>
            </w:pPr>
            <w:r>
              <w:rPr>
                <w:sz w:val="16"/>
                <w:szCs w:val="16"/>
              </w:rPr>
              <w:t>F</w:t>
            </w:r>
          </w:p>
        </w:tc>
        <w:tc>
          <w:tcPr>
            <w:tcW w:w="236" w:type="dxa"/>
          </w:tcPr>
          <w:p w14:paraId="06C2FEE3" w14:textId="329F6EF9" w:rsidR="00AC225B" w:rsidRPr="00B975A5" w:rsidRDefault="00C75E65" w:rsidP="008D0888">
            <w:pPr>
              <w:rPr>
                <w:sz w:val="16"/>
                <w:szCs w:val="16"/>
              </w:rPr>
            </w:pPr>
            <w:r>
              <w:rPr>
                <w:sz w:val="16"/>
                <w:szCs w:val="16"/>
              </w:rPr>
              <w:t>F</w:t>
            </w:r>
          </w:p>
        </w:tc>
        <w:tc>
          <w:tcPr>
            <w:tcW w:w="236" w:type="dxa"/>
          </w:tcPr>
          <w:p w14:paraId="01B8EF09" w14:textId="29712518" w:rsidR="00AC225B" w:rsidRPr="00B975A5" w:rsidRDefault="00C75E65" w:rsidP="008D0888">
            <w:pPr>
              <w:rPr>
                <w:sz w:val="16"/>
                <w:szCs w:val="16"/>
              </w:rPr>
            </w:pPr>
            <w:r>
              <w:rPr>
                <w:sz w:val="16"/>
                <w:szCs w:val="16"/>
              </w:rPr>
              <w:t>F</w:t>
            </w:r>
          </w:p>
        </w:tc>
        <w:tc>
          <w:tcPr>
            <w:tcW w:w="236" w:type="dxa"/>
            <w:gridSpan w:val="2"/>
          </w:tcPr>
          <w:p w14:paraId="398DE64D" w14:textId="74A8CD00" w:rsidR="00AC225B" w:rsidRPr="00B975A5" w:rsidRDefault="00C75E65" w:rsidP="008D0888">
            <w:pPr>
              <w:rPr>
                <w:sz w:val="16"/>
                <w:szCs w:val="16"/>
              </w:rPr>
            </w:pPr>
            <w:r>
              <w:rPr>
                <w:sz w:val="16"/>
                <w:szCs w:val="16"/>
              </w:rPr>
              <w:t>F</w:t>
            </w:r>
          </w:p>
        </w:tc>
      </w:tr>
    </w:tbl>
    <w:p w14:paraId="02067376" w14:textId="77777777" w:rsidR="00FC2B83" w:rsidRPr="00407C9B" w:rsidRDefault="00FC2B83"/>
    <w:tbl>
      <w:tblPr>
        <w:tblStyle w:val="TableGrid"/>
        <w:tblW w:w="107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5"/>
        <w:gridCol w:w="314"/>
        <w:gridCol w:w="314"/>
        <w:gridCol w:w="314"/>
        <w:gridCol w:w="314"/>
        <w:gridCol w:w="314"/>
        <w:gridCol w:w="314"/>
        <w:gridCol w:w="313"/>
        <w:gridCol w:w="313"/>
        <w:gridCol w:w="313"/>
        <w:gridCol w:w="258"/>
        <w:gridCol w:w="258"/>
        <w:gridCol w:w="258"/>
        <w:gridCol w:w="259"/>
        <w:gridCol w:w="259"/>
        <w:gridCol w:w="259"/>
        <w:gridCol w:w="258"/>
        <w:gridCol w:w="258"/>
        <w:gridCol w:w="258"/>
        <w:gridCol w:w="258"/>
        <w:gridCol w:w="258"/>
        <w:gridCol w:w="313"/>
        <w:gridCol w:w="313"/>
        <w:gridCol w:w="313"/>
        <w:gridCol w:w="313"/>
        <w:gridCol w:w="313"/>
        <w:gridCol w:w="313"/>
        <w:gridCol w:w="313"/>
        <w:gridCol w:w="236"/>
        <w:gridCol w:w="236"/>
        <w:gridCol w:w="236"/>
        <w:gridCol w:w="236"/>
        <w:gridCol w:w="236"/>
        <w:gridCol w:w="236"/>
        <w:gridCol w:w="236"/>
        <w:gridCol w:w="236"/>
        <w:gridCol w:w="236"/>
        <w:gridCol w:w="236"/>
        <w:gridCol w:w="221"/>
        <w:gridCol w:w="15"/>
      </w:tblGrid>
      <w:tr w:rsidR="00AC225B" w:rsidRPr="003163A6" w14:paraId="775CBF14" w14:textId="77777777" w:rsidTr="001D3EC4">
        <w:trPr>
          <w:gridAfter w:val="1"/>
          <w:wAfter w:w="10" w:type="dxa"/>
        </w:trPr>
        <w:tc>
          <w:tcPr>
            <w:tcW w:w="10756" w:type="dxa"/>
            <w:gridSpan w:val="39"/>
            <w:shd w:val="clear" w:color="auto" w:fill="E2EFD9" w:themeFill="accent6" w:themeFillTint="33"/>
          </w:tcPr>
          <w:p w14:paraId="1ABD9DD5" w14:textId="522741E2" w:rsidR="00AC225B" w:rsidRPr="008458A8" w:rsidRDefault="00AC225B" w:rsidP="008D0888">
            <w:pPr>
              <w:rPr>
                <w:b/>
                <w:bCs/>
                <w:sz w:val="20"/>
                <w:szCs w:val="20"/>
              </w:rPr>
            </w:pPr>
            <w:r>
              <w:rPr>
                <w:b/>
                <w:bCs/>
                <w:sz w:val="20"/>
                <w:szCs w:val="20"/>
              </w:rPr>
              <w:t>Curriculum Structure – Year 8</w:t>
            </w:r>
          </w:p>
        </w:tc>
      </w:tr>
      <w:tr w:rsidR="000608C0" w:rsidRPr="003163A6" w14:paraId="022A40EF" w14:textId="77777777" w:rsidTr="001D3EC4">
        <w:tc>
          <w:tcPr>
            <w:tcW w:w="317" w:type="dxa"/>
          </w:tcPr>
          <w:p w14:paraId="66D25429" w14:textId="2DC25415" w:rsidR="00AC225B" w:rsidRPr="00B975A5" w:rsidRDefault="001445BD" w:rsidP="008D0888">
            <w:pPr>
              <w:rPr>
                <w:sz w:val="16"/>
                <w:szCs w:val="16"/>
              </w:rPr>
            </w:pPr>
            <w:r>
              <w:rPr>
                <w:sz w:val="16"/>
                <w:szCs w:val="16"/>
              </w:rPr>
              <w:t>G</w:t>
            </w:r>
          </w:p>
        </w:tc>
        <w:tc>
          <w:tcPr>
            <w:tcW w:w="317" w:type="dxa"/>
          </w:tcPr>
          <w:p w14:paraId="2DF3A5A7" w14:textId="6DAFF391" w:rsidR="00AC225B" w:rsidRPr="00B975A5" w:rsidRDefault="000608C0" w:rsidP="008D0888">
            <w:pPr>
              <w:rPr>
                <w:sz w:val="16"/>
                <w:szCs w:val="16"/>
              </w:rPr>
            </w:pPr>
            <w:r>
              <w:rPr>
                <w:sz w:val="16"/>
                <w:szCs w:val="16"/>
              </w:rPr>
              <w:t>G</w:t>
            </w:r>
          </w:p>
        </w:tc>
        <w:tc>
          <w:tcPr>
            <w:tcW w:w="317" w:type="dxa"/>
          </w:tcPr>
          <w:p w14:paraId="7726BBB3" w14:textId="121FE290" w:rsidR="00AC225B" w:rsidRPr="00B975A5" w:rsidRDefault="000608C0" w:rsidP="008D0888">
            <w:pPr>
              <w:rPr>
                <w:sz w:val="16"/>
                <w:szCs w:val="16"/>
              </w:rPr>
            </w:pPr>
            <w:r>
              <w:rPr>
                <w:sz w:val="16"/>
                <w:szCs w:val="16"/>
              </w:rPr>
              <w:t>G</w:t>
            </w:r>
          </w:p>
        </w:tc>
        <w:tc>
          <w:tcPr>
            <w:tcW w:w="317" w:type="dxa"/>
          </w:tcPr>
          <w:p w14:paraId="23FBBF89" w14:textId="6C435C8A" w:rsidR="00AC225B" w:rsidRPr="00B975A5" w:rsidRDefault="000608C0" w:rsidP="008D0888">
            <w:pPr>
              <w:rPr>
                <w:sz w:val="16"/>
                <w:szCs w:val="16"/>
              </w:rPr>
            </w:pPr>
            <w:r>
              <w:rPr>
                <w:sz w:val="16"/>
                <w:szCs w:val="16"/>
              </w:rPr>
              <w:t>G</w:t>
            </w:r>
          </w:p>
        </w:tc>
        <w:tc>
          <w:tcPr>
            <w:tcW w:w="317" w:type="dxa"/>
          </w:tcPr>
          <w:p w14:paraId="0BEFA7D7" w14:textId="6F421D1B" w:rsidR="00AC225B" w:rsidRPr="00B975A5" w:rsidRDefault="000608C0" w:rsidP="008D0888">
            <w:pPr>
              <w:rPr>
                <w:sz w:val="16"/>
                <w:szCs w:val="16"/>
              </w:rPr>
            </w:pPr>
            <w:r>
              <w:rPr>
                <w:sz w:val="16"/>
                <w:szCs w:val="16"/>
              </w:rPr>
              <w:t>G</w:t>
            </w:r>
          </w:p>
        </w:tc>
        <w:tc>
          <w:tcPr>
            <w:tcW w:w="317" w:type="dxa"/>
          </w:tcPr>
          <w:p w14:paraId="04069802" w14:textId="56638221" w:rsidR="00AC225B" w:rsidRPr="00B975A5" w:rsidRDefault="000608C0" w:rsidP="008D0888">
            <w:pPr>
              <w:rPr>
                <w:sz w:val="16"/>
                <w:szCs w:val="16"/>
              </w:rPr>
            </w:pPr>
            <w:r>
              <w:rPr>
                <w:sz w:val="16"/>
                <w:szCs w:val="16"/>
              </w:rPr>
              <w:t>G</w:t>
            </w:r>
          </w:p>
        </w:tc>
        <w:tc>
          <w:tcPr>
            <w:tcW w:w="317" w:type="dxa"/>
          </w:tcPr>
          <w:p w14:paraId="0C024159" w14:textId="4284066D" w:rsidR="00AC225B" w:rsidRPr="00B975A5" w:rsidRDefault="000608C0" w:rsidP="008D0888">
            <w:pPr>
              <w:rPr>
                <w:sz w:val="16"/>
                <w:szCs w:val="16"/>
              </w:rPr>
            </w:pPr>
            <w:r>
              <w:rPr>
                <w:sz w:val="16"/>
                <w:szCs w:val="16"/>
              </w:rPr>
              <w:t>G</w:t>
            </w:r>
          </w:p>
        </w:tc>
        <w:tc>
          <w:tcPr>
            <w:tcW w:w="316" w:type="dxa"/>
          </w:tcPr>
          <w:p w14:paraId="4D91A4C9" w14:textId="5DF766A7" w:rsidR="00AC225B" w:rsidRPr="00B975A5" w:rsidRDefault="000608C0" w:rsidP="008D0888">
            <w:pPr>
              <w:rPr>
                <w:sz w:val="16"/>
                <w:szCs w:val="16"/>
              </w:rPr>
            </w:pPr>
            <w:r>
              <w:rPr>
                <w:sz w:val="16"/>
                <w:szCs w:val="16"/>
              </w:rPr>
              <w:t>H</w:t>
            </w:r>
          </w:p>
        </w:tc>
        <w:tc>
          <w:tcPr>
            <w:tcW w:w="316" w:type="dxa"/>
          </w:tcPr>
          <w:p w14:paraId="676B885C" w14:textId="7729F373" w:rsidR="00AC225B" w:rsidRPr="00B975A5" w:rsidRDefault="000608C0" w:rsidP="008D0888">
            <w:pPr>
              <w:rPr>
                <w:sz w:val="16"/>
                <w:szCs w:val="16"/>
              </w:rPr>
            </w:pPr>
            <w:r>
              <w:rPr>
                <w:sz w:val="16"/>
                <w:szCs w:val="16"/>
              </w:rPr>
              <w:t>H</w:t>
            </w:r>
          </w:p>
        </w:tc>
        <w:tc>
          <w:tcPr>
            <w:tcW w:w="316" w:type="dxa"/>
          </w:tcPr>
          <w:p w14:paraId="235B2D5B" w14:textId="1F6D7A5D" w:rsidR="00AC225B" w:rsidRPr="00B975A5" w:rsidRDefault="000608C0" w:rsidP="008D0888">
            <w:pPr>
              <w:rPr>
                <w:sz w:val="16"/>
                <w:szCs w:val="16"/>
              </w:rPr>
            </w:pPr>
            <w:r>
              <w:rPr>
                <w:sz w:val="16"/>
                <w:szCs w:val="16"/>
              </w:rPr>
              <w:t>H</w:t>
            </w:r>
          </w:p>
        </w:tc>
        <w:tc>
          <w:tcPr>
            <w:tcW w:w="259" w:type="dxa"/>
          </w:tcPr>
          <w:p w14:paraId="7BE7C02A" w14:textId="45FC17BA" w:rsidR="00AC225B" w:rsidRPr="00B975A5" w:rsidRDefault="000608C0" w:rsidP="008D0888">
            <w:pPr>
              <w:rPr>
                <w:sz w:val="16"/>
                <w:szCs w:val="16"/>
              </w:rPr>
            </w:pPr>
            <w:r>
              <w:rPr>
                <w:sz w:val="16"/>
                <w:szCs w:val="16"/>
              </w:rPr>
              <w:t>I</w:t>
            </w:r>
          </w:p>
        </w:tc>
        <w:tc>
          <w:tcPr>
            <w:tcW w:w="259" w:type="dxa"/>
          </w:tcPr>
          <w:p w14:paraId="04C40FBC" w14:textId="73272185" w:rsidR="00AC225B" w:rsidRPr="00B975A5" w:rsidRDefault="000608C0" w:rsidP="008D0888">
            <w:pPr>
              <w:rPr>
                <w:sz w:val="16"/>
                <w:szCs w:val="16"/>
              </w:rPr>
            </w:pPr>
            <w:r>
              <w:rPr>
                <w:sz w:val="16"/>
                <w:szCs w:val="16"/>
              </w:rPr>
              <w:t>I</w:t>
            </w:r>
          </w:p>
        </w:tc>
        <w:tc>
          <w:tcPr>
            <w:tcW w:w="259" w:type="dxa"/>
          </w:tcPr>
          <w:p w14:paraId="709C582A" w14:textId="3F3DDB2F" w:rsidR="00AC225B" w:rsidRPr="00B975A5" w:rsidRDefault="000608C0" w:rsidP="008D0888">
            <w:pPr>
              <w:rPr>
                <w:sz w:val="16"/>
                <w:szCs w:val="16"/>
              </w:rPr>
            </w:pPr>
            <w:r>
              <w:rPr>
                <w:sz w:val="16"/>
                <w:szCs w:val="16"/>
              </w:rPr>
              <w:t>I</w:t>
            </w:r>
          </w:p>
        </w:tc>
        <w:tc>
          <w:tcPr>
            <w:tcW w:w="260" w:type="dxa"/>
          </w:tcPr>
          <w:p w14:paraId="38EF3E4A" w14:textId="430E7B42" w:rsidR="00AC225B" w:rsidRPr="00B975A5" w:rsidRDefault="000608C0" w:rsidP="008D0888">
            <w:pPr>
              <w:rPr>
                <w:sz w:val="16"/>
                <w:szCs w:val="16"/>
              </w:rPr>
            </w:pPr>
            <w:r>
              <w:rPr>
                <w:sz w:val="16"/>
                <w:szCs w:val="16"/>
              </w:rPr>
              <w:t>I</w:t>
            </w:r>
          </w:p>
        </w:tc>
        <w:tc>
          <w:tcPr>
            <w:tcW w:w="260" w:type="dxa"/>
          </w:tcPr>
          <w:p w14:paraId="4D35809D" w14:textId="1D9B5D02" w:rsidR="00AC225B" w:rsidRPr="00B975A5" w:rsidRDefault="000608C0" w:rsidP="008D0888">
            <w:pPr>
              <w:rPr>
                <w:sz w:val="16"/>
                <w:szCs w:val="16"/>
              </w:rPr>
            </w:pPr>
            <w:r>
              <w:rPr>
                <w:sz w:val="16"/>
                <w:szCs w:val="16"/>
              </w:rPr>
              <w:t>I</w:t>
            </w:r>
          </w:p>
        </w:tc>
        <w:tc>
          <w:tcPr>
            <w:tcW w:w="260" w:type="dxa"/>
          </w:tcPr>
          <w:p w14:paraId="1893D7D0" w14:textId="6C4BDAE2" w:rsidR="00AC225B" w:rsidRPr="00B975A5" w:rsidRDefault="000608C0" w:rsidP="008D0888">
            <w:pPr>
              <w:rPr>
                <w:sz w:val="16"/>
                <w:szCs w:val="16"/>
              </w:rPr>
            </w:pPr>
            <w:r>
              <w:rPr>
                <w:sz w:val="16"/>
                <w:szCs w:val="16"/>
              </w:rPr>
              <w:t>I</w:t>
            </w:r>
          </w:p>
        </w:tc>
        <w:tc>
          <w:tcPr>
            <w:tcW w:w="259" w:type="dxa"/>
          </w:tcPr>
          <w:p w14:paraId="7ACAF2B1" w14:textId="3519030B" w:rsidR="00AC225B" w:rsidRPr="00B975A5" w:rsidRDefault="000608C0" w:rsidP="008D0888">
            <w:pPr>
              <w:rPr>
                <w:sz w:val="16"/>
                <w:szCs w:val="16"/>
              </w:rPr>
            </w:pPr>
            <w:r>
              <w:rPr>
                <w:sz w:val="16"/>
                <w:szCs w:val="16"/>
              </w:rPr>
              <w:t>I</w:t>
            </w:r>
          </w:p>
        </w:tc>
        <w:tc>
          <w:tcPr>
            <w:tcW w:w="259" w:type="dxa"/>
          </w:tcPr>
          <w:p w14:paraId="56CD6FFA" w14:textId="1B96890D" w:rsidR="00AC225B" w:rsidRPr="00B975A5" w:rsidRDefault="000608C0" w:rsidP="008D0888">
            <w:pPr>
              <w:rPr>
                <w:sz w:val="16"/>
                <w:szCs w:val="16"/>
              </w:rPr>
            </w:pPr>
            <w:r>
              <w:rPr>
                <w:sz w:val="16"/>
                <w:szCs w:val="16"/>
              </w:rPr>
              <w:t>I</w:t>
            </w:r>
          </w:p>
        </w:tc>
        <w:tc>
          <w:tcPr>
            <w:tcW w:w="259" w:type="dxa"/>
          </w:tcPr>
          <w:p w14:paraId="224DB771" w14:textId="79147935" w:rsidR="00AC225B" w:rsidRPr="00B975A5" w:rsidRDefault="000608C0" w:rsidP="008D0888">
            <w:pPr>
              <w:rPr>
                <w:sz w:val="16"/>
                <w:szCs w:val="16"/>
              </w:rPr>
            </w:pPr>
            <w:r>
              <w:rPr>
                <w:sz w:val="16"/>
                <w:szCs w:val="16"/>
              </w:rPr>
              <w:t>I</w:t>
            </w:r>
          </w:p>
        </w:tc>
        <w:tc>
          <w:tcPr>
            <w:tcW w:w="259" w:type="dxa"/>
          </w:tcPr>
          <w:p w14:paraId="1A8339ED" w14:textId="217ADD04" w:rsidR="00AC225B" w:rsidRPr="00B975A5" w:rsidRDefault="000608C0" w:rsidP="008D0888">
            <w:pPr>
              <w:rPr>
                <w:sz w:val="16"/>
                <w:szCs w:val="16"/>
              </w:rPr>
            </w:pPr>
            <w:r>
              <w:rPr>
                <w:sz w:val="16"/>
                <w:szCs w:val="16"/>
              </w:rPr>
              <w:t>I</w:t>
            </w:r>
          </w:p>
        </w:tc>
        <w:tc>
          <w:tcPr>
            <w:tcW w:w="259" w:type="dxa"/>
          </w:tcPr>
          <w:p w14:paraId="375204B3" w14:textId="017DB88D" w:rsidR="00AC225B" w:rsidRPr="00B975A5" w:rsidRDefault="000608C0" w:rsidP="008D0888">
            <w:pPr>
              <w:rPr>
                <w:sz w:val="16"/>
                <w:szCs w:val="16"/>
              </w:rPr>
            </w:pPr>
            <w:r>
              <w:rPr>
                <w:sz w:val="16"/>
                <w:szCs w:val="16"/>
              </w:rPr>
              <w:t>I</w:t>
            </w:r>
          </w:p>
        </w:tc>
        <w:tc>
          <w:tcPr>
            <w:tcW w:w="316" w:type="dxa"/>
          </w:tcPr>
          <w:p w14:paraId="608B2B6E" w14:textId="1320677D" w:rsidR="00AC225B" w:rsidRPr="00B975A5" w:rsidRDefault="001D3EC4" w:rsidP="008D0888">
            <w:pPr>
              <w:rPr>
                <w:sz w:val="16"/>
                <w:szCs w:val="16"/>
              </w:rPr>
            </w:pPr>
            <w:r>
              <w:rPr>
                <w:sz w:val="16"/>
                <w:szCs w:val="16"/>
              </w:rPr>
              <w:t>J</w:t>
            </w:r>
          </w:p>
        </w:tc>
        <w:tc>
          <w:tcPr>
            <w:tcW w:w="316" w:type="dxa"/>
          </w:tcPr>
          <w:p w14:paraId="560E0416" w14:textId="5D2EE606" w:rsidR="00AC225B" w:rsidRPr="00B975A5" w:rsidRDefault="001D3EC4" w:rsidP="008D0888">
            <w:pPr>
              <w:rPr>
                <w:sz w:val="16"/>
                <w:szCs w:val="16"/>
              </w:rPr>
            </w:pPr>
            <w:r>
              <w:rPr>
                <w:sz w:val="16"/>
                <w:szCs w:val="16"/>
              </w:rPr>
              <w:t>J</w:t>
            </w:r>
          </w:p>
        </w:tc>
        <w:tc>
          <w:tcPr>
            <w:tcW w:w="316" w:type="dxa"/>
          </w:tcPr>
          <w:p w14:paraId="72BF93C2" w14:textId="6B3B6D30" w:rsidR="00AC225B" w:rsidRPr="00B975A5" w:rsidRDefault="001D3EC4" w:rsidP="008D0888">
            <w:pPr>
              <w:rPr>
                <w:sz w:val="16"/>
                <w:szCs w:val="16"/>
              </w:rPr>
            </w:pPr>
            <w:r>
              <w:rPr>
                <w:sz w:val="16"/>
                <w:szCs w:val="16"/>
              </w:rPr>
              <w:t>J</w:t>
            </w:r>
          </w:p>
        </w:tc>
        <w:tc>
          <w:tcPr>
            <w:tcW w:w="316" w:type="dxa"/>
          </w:tcPr>
          <w:p w14:paraId="3A947C87" w14:textId="61D8B1B0" w:rsidR="00AC225B" w:rsidRPr="00B975A5" w:rsidRDefault="001D3EC4" w:rsidP="008D0888">
            <w:pPr>
              <w:rPr>
                <w:sz w:val="16"/>
                <w:szCs w:val="16"/>
              </w:rPr>
            </w:pPr>
            <w:r>
              <w:rPr>
                <w:sz w:val="16"/>
                <w:szCs w:val="16"/>
              </w:rPr>
              <w:t>J</w:t>
            </w:r>
          </w:p>
        </w:tc>
        <w:tc>
          <w:tcPr>
            <w:tcW w:w="316" w:type="dxa"/>
          </w:tcPr>
          <w:p w14:paraId="6D7A150A" w14:textId="652DD110" w:rsidR="00AC225B" w:rsidRPr="00B975A5" w:rsidRDefault="001D3EC4" w:rsidP="008D0888">
            <w:pPr>
              <w:rPr>
                <w:sz w:val="16"/>
                <w:szCs w:val="16"/>
              </w:rPr>
            </w:pPr>
            <w:r>
              <w:rPr>
                <w:sz w:val="16"/>
                <w:szCs w:val="16"/>
              </w:rPr>
              <w:t>J</w:t>
            </w:r>
          </w:p>
        </w:tc>
        <w:tc>
          <w:tcPr>
            <w:tcW w:w="316" w:type="dxa"/>
          </w:tcPr>
          <w:p w14:paraId="7F862434" w14:textId="29BA351F" w:rsidR="00AC225B" w:rsidRPr="00B975A5" w:rsidRDefault="001D3EC4" w:rsidP="008D0888">
            <w:pPr>
              <w:rPr>
                <w:sz w:val="16"/>
                <w:szCs w:val="16"/>
              </w:rPr>
            </w:pPr>
            <w:r>
              <w:rPr>
                <w:sz w:val="16"/>
                <w:szCs w:val="16"/>
              </w:rPr>
              <w:t>J</w:t>
            </w:r>
          </w:p>
        </w:tc>
        <w:tc>
          <w:tcPr>
            <w:tcW w:w="316" w:type="dxa"/>
          </w:tcPr>
          <w:p w14:paraId="5827DD98" w14:textId="6794A5B9" w:rsidR="00AC225B" w:rsidRPr="00B975A5" w:rsidRDefault="001D3EC4" w:rsidP="008D0888">
            <w:pPr>
              <w:rPr>
                <w:sz w:val="16"/>
                <w:szCs w:val="16"/>
              </w:rPr>
            </w:pPr>
            <w:r>
              <w:rPr>
                <w:sz w:val="16"/>
                <w:szCs w:val="16"/>
              </w:rPr>
              <w:t>J</w:t>
            </w:r>
          </w:p>
        </w:tc>
        <w:tc>
          <w:tcPr>
            <w:tcW w:w="236" w:type="dxa"/>
          </w:tcPr>
          <w:p w14:paraId="0C6CF00E" w14:textId="6A86BAA9" w:rsidR="00AC225B" w:rsidRPr="00B975A5" w:rsidRDefault="001D3EC4" w:rsidP="008D0888">
            <w:pPr>
              <w:rPr>
                <w:sz w:val="16"/>
                <w:szCs w:val="16"/>
              </w:rPr>
            </w:pPr>
            <w:r>
              <w:rPr>
                <w:sz w:val="16"/>
                <w:szCs w:val="16"/>
              </w:rPr>
              <w:t>J</w:t>
            </w:r>
          </w:p>
        </w:tc>
        <w:tc>
          <w:tcPr>
            <w:tcW w:w="236" w:type="dxa"/>
          </w:tcPr>
          <w:p w14:paraId="4A4208C6" w14:textId="4CA6A4A4" w:rsidR="00AC225B" w:rsidRPr="00B975A5" w:rsidRDefault="001D3EC4" w:rsidP="008D0888">
            <w:pPr>
              <w:rPr>
                <w:sz w:val="16"/>
                <w:szCs w:val="16"/>
              </w:rPr>
            </w:pPr>
            <w:r>
              <w:rPr>
                <w:sz w:val="16"/>
                <w:szCs w:val="16"/>
              </w:rPr>
              <w:t>K</w:t>
            </w:r>
          </w:p>
        </w:tc>
        <w:tc>
          <w:tcPr>
            <w:tcW w:w="231" w:type="dxa"/>
          </w:tcPr>
          <w:p w14:paraId="62577CE7" w14:textId="3006F9C7" w:rsidR="00AC225B" w:rsidRPr="00B975A5" w:rsidRDefault="001D3EC4" w:rsidP="008D0888">
            <w:pPr>
              <w:rPr>
                <w:sz w:val="16"/>
                <w:szCs w:val="16"/>
              </w:rPr>
            </w:pPr>
            <w:r>
              <w:rPr>
                <w:sz w:val="16"/>
                <w:szCs w:val="16"/>
              </w:rPr>
              <w:t>K</w:t>
            </w:r>
          </w:p>
        </w:tc>
        <w:tc>
          <w:tcPr>
            <w:tcW w:w="229" w:type="dxa"/>
          </w:tcPr>
          <w:p w14:paraId="515F961D" w14:textId="16A904BD" w:rsidR="00AC225B" w:rsidRPr="00B975A5" w:rsidRDefault="001D3EC4" w:rsidP="008D0888">
            <w:pPr>
              <w:rPr>
                <w:sz w:val="16"/>
                <w:szCs w:val="16"/>
              </w:rPr>
            </w:pPr>
            <w:r>
              <w:rPr>
                <w:sz w:val="16"/>
                <w:szCs w:val="16"/>
              </w:rPr>
              <w:t>K</w:t>
            </w:r>
          </w:p>
        </w:tc>
        <w:tc>
          <w:tcPr>
            <w:tcW w:w="229" w:type="dxa"/>
          </w:tcPr>
          <w:p w14:paraId="5B0EBB76" w14:textId="6D277809" w:rsidR="00AC225B" w:rsidRPr="00B975A5" w:rsidRDefault="001D3EC4" w:rsidP="008D0888">
            <w:pPr>
              <w:rPr>
                <w:sz w:val="16"/>
                <w:szCs w:val="16"/>
              </w:rPr>
            </w:pPr>
            <w:r>
              <w:rPr>
                <w:sz w:val="16"/>
                <w:szCs w:val="16"/>
              </w:rPr>
              <w:t>K</w:t>
            </w:r>
          </w:p>
        </w:tc>
        <w:tc>
          <w:tcPr>
            <w:tcW w:w="229" w:type="dxa"/>
          </w:tcPr>
          <w:p w14:paraId="5F3A9168" w14:textId="41E3F059" w:rsidR="00AC225B" w:rsidRPr="00B975A5" w:rsidRDefault="001D3EC4" w:rsidP="008D0888">
            <w:pPr>
              <w:rPr>
                <w:sz w:val="16"/>
                <w:szCs w:val="16"/>
              </w:rPr>
            </w:pPr>
            <w:r>
              <w:rPr>
                <w:sz w:val="16"/>
                <w:szCs w:val="16"/>
              </w:rPr>
              <w:t>K</w:t>
            </w:r>
          </w:p>
        </w:tc>
        <w:tc>
          <w:tcPr>
            <w:tcW w:w="229" w:type="dxa"/>
          </w:tcPr>
          <w:p w14:paraId="64E92011" w14:textId="60885FDF" w:rsidR="00AC225B" w:rsidRPr="00B975A5" w:rsidRDefault="001D3EC4" w:rsidP="008D0888">
            <w:pPr>
              <w:rPr>
                <w:sz w:val="16"/>
                <w:szCs w:val="16"/>
              </w:rPr>
            </w:pPr>
            <w:r>
              <w:rPr>
                <w:sz w:val="16"/>
                <w:szCs w:val="16"/>
              </w:rPr>
              <w:t>L</w:t>
            </w:r>
          </w:p>
        </w:tc>
        <w:tc>
          <w:tcPr>
            <w:tcW w:w="229" w:type="dxa"/>
          </w:tcPr>
          <w:p w14:paraId="5E800B7C" w14:textId="6AD2CA2C" w:rsidR="00AC225B" w:rsidRPr="00B975A5" w:rsidRDefault="001D3EC4" w:rsidP="008D0888">
            <w:pPr>
              <w:rPr>
                <w:sz w:val="16"/>
                <w:szCs w:val="16"/>
              </w:rPr>
            </w:pPr>
            <w:r>
              <w:rPr>
                <w:sz w:val="16"/>
                <w:szCs w:val="16"/>
              </w:rPr>
              <w:t>L</w:t>
            </w:r>
          </w:p>
        </w:tc>
        <w:tc>
          <w:tcPr>
            <w:tcW w:w="229" w:type="dxa"/>
          </w:tcPr>
          <w:p w14:paraId="71456FAE" w14:textId="33A2E3DC" w:rsidR="00AC225B" w:rsidRPr="00B975A5" w:rsidRDefault="001D3EC4" w:rsidP="008D0888">
            <w:pPr>
              <w:rPr>
                <w:sz w:val="16"/>
                <w:szCs w:val="16"/>
              </w:rPr>
            </w:pPr>
            <w:r>
              <w:rPr>
                <w:sz w:val="16"/>
                <w:szCs w:val="16"/>
              </w:rPr>
              <w:t>L</w:t>
            </w:r>
          </w:p>
        </w:tc>
        <w:tc>
          <w:tcPr>
            <w:tcW w:w="229" w:type="dxa"/>
          </w:tcPr>
          <w:p w14:paraId="0FDA6C09" w14:textId="0B0C3BBA" w:rsidR="00AC225B" w:rsidRPr="00B975A5" w:rsidRDefault="001D3EC4" w:rsidP="008D0888">
            <w:pPr>
              <w:rPr>
                <w:sz w:val="16"/>
                <w:szCs w:val="16"/>
              </w:rPr>
            </w:pPr>
            <w:r>
              <w:rPr>
                <w:sz w:val="16"/>
                <w:szCs w:val="16"/>
              </w:rPr>
              <w:t>L</w:t>
            </w:r>
          </w:p>
        </w:tc>
        <w:tc>
          <w:tcPr>
            <w:tcW w:w="229" w:type="dxa"/>
            <w:gridSpan w:val="2"/>
          </w:tcPr>
          <w:p w14:paraId="3C1B6624" w14:textId="6F5C0903" w:rsidR="00AC225B" w:rsidRPr="00B975A5" w:rsidRDefault="001D3EC4" w:rsidP="008D0888">
            <w:pPr>
              <w:rPr>
                <w:sz w:val="16"/>
                <w:szCs w:val="16"/>
              </w:rPr>
            </w:pPr>
            <w:r>
              <w:rPr>
                <w:sz w:val="16"/>
                <w:szCs w:val="16"/>
              </w:rPr>
              <w:t>L</w:t>
            </w:r>
          </w:p>
        </w:tc>
      </w:tr>
    </w:tbl>
    <w:p w14:paraId="2673F41A" w14:textId="6265B08C" w:rsidR="00407C9B" w:rsidRDefault="00407C9B"/>
    <w:tbl>
      <w:tblPr>
        <w:tblStyle w:val="TableGrid"/>
        <w:tblW w:w="107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5"/>
        <w:gridCol w:w="314"/>
        <w:gridCol w:w="314"/>
        <w:gridCol w:w="314"/>
        <w:gridCol w:w="314"/>
        <w:gridCol w:w="314"/>
        <w:gridCol w:w="314"/>
        <w:gridCol w:w="313"/>
        <w:gridCol w:w="313"/>
        <w:gridCol w:w="313"/>
        <w:gridCol w:w="258"/>
        <w:gridCol w:w="258"/>
        <w:gridCol w:w="258"/>
        <w:gridCol w:w="259"/>
        <w:gridCol w:w="259"/>
        <w:gridCol w:w="259"/>
        <w:gridCol w:w="258"/>
        <w:gridCol w:w="258"/>
        <w:gridCol w:w="258"/>
        <w:gridCol w:w="258"/>
        <w:gridCol w:w="258"/>
        <w:gridCol w:w="313"/>
        <w:gridCol w:w="313"/>
        <w:gridCol w:w="313"/>
        <w:gridCol w:w="313"/>
        <w:gridCol w:w="313"/>
        <w:gridCol w:w="313"/>
        <w:gridCol w:w="313"/>
        <w:gridCol w:w="236"/>
        <w:gridCol w:w="236"/>
        <w:gridCol w:w="236"/>
        <w:gridCol w:w="236"/>
        <w:gridCol w:w="236"/>
        <w:gridCol w:w="236"/>
        <w:gridCol w:w="236"/>
        <w:gridCol w:w="236"/>
        <w:gridCol w:w="236"/>
        <w:gridCol w:w="236"/>
        <w:gridCol w:w="221"/>
        <w:gridCol w:w="15"/>
      </w:tblGrid>
      <w:tr w:rsidR="002B360F" w:rsidRPr="003163A6" w14:paraId="7DF32343" w14:textId="77777777" w:rsidTr="00457AE5">
        <w:trPr>
          <w:gridAfter w:val="1"/>
          <w:wAfter w:w="10" w:type="dxa"/>
        </w:trPr>
        <w:tc>
          <w:tcPr>
            <w:tcW w:w="10756" w:type="dxa"/>
            <w:gridSpan w:val="39"/>
            <w:shd w:val="clear" w:color="auto" w:fill="E2EFD9" w:themeFill="accent6" w:themeFillTint="33"/>
          </w:tcPr>
          <w:p w14:paraId="237C9880" w14:textId="0F3F031C" w:rsidR="002B360F" w:rsidRPr="008458A8" w:rsidRDefault="002B360F" w:rsidP="00457AE5">
            <w:pPr>
              <w:rPr>
                <w:b/>
                <w:bCs/>
                <w:sz w:val="20"/>
                <w:szCs w:val="20"/>
              </w:rPr>
            </w:pPr>
            <w:r>
              <w:rPr>
                <w:b/>
                <w:bCs/>
                <w:sz w:val="20"/>
                <w:szCs w:val="20"/>
              </w:rPr>
              <w:t xml:space="preserve">Curriculum Structure – Year </w:t>
            </w:r>
            <w:r w:rsidR="00D53C08">
              <w:rPr>
                <w:b/>
                <w:bCs/>
                <w:sz w:val="20"/>
                <w:szCs w:val="20"/>
              </w:rPr>
              <w:t>9</w:t>
            </w:r>
          </w:p>
        </w:tc>
      </w:tr>
      <w:tr w:rsidR="002B360F" w:rsidRPr="003163A6" w14:paraId="4D79F909" w14:textId="77777777" w:rsidTr="00457AE5">
        <w:tc>
          <w:tcPr>
            <w:tcW w:w="317" w:type="dxa"/>
          </w:tcPr>
          <w:p w14:paraId="739CCD74" w14:textId="6825F925" w:rsidR="002B360F" w:rsidRPr="00B975A5" w:rsidRDefault="002B360F" w:rsidP="00457AE5">
            <w:pPr>
              <w:rPr>
                <w:sz w:val="16"/>
                <w:szCs w:val="16"/>
              </w:rPr>
            </w:pPr>
            <w:r>
              <w:rPr>
                <w:sz w:val="16"/>
                <w:szCs w:val="16"/>
              </w:rPr>
              <w:t>M</w:t>
            </w:r>
          </w:p>
        </w:tc>
        <w:tc>
          <w:tcPr>
            <w:tcW w:w="317" w:type="dxa"/>
          </w:tcPr>
          <w:p w14:paraId="6182CEC1" w14:textId="13D3E692" w:rsidR="002B360F" w:rsidRPr="00B975A5" w:rsidRDefault="002B360F" w:rsidP="00457AE5">
            <w:pPr>
              <w:rPr>
                <w:sz w:val="16"/>
                <w:szCs w:val="16"/>
              </w:rPr>
            </w:pPr>
            <w:r>
              <w:rPr>
                <w:sz w:val="16"/>
                <w:szCs w:val="16"/>
              </w:rPr>
              <w:t>M</w:t>
            </w:r>
          </w:p>
        </w:tc>
        <w:tc>
          <w:tcPr>
            <w:tcW w:w="317" w:type="dxa"/>
          </w:tcPr>
          <w:p w14:paraId="7242A671" w14:textId="4341389E" w:rsidR="002B360F" w:rsidRPr="00B975A5" w:rsidRDefault="002B360F" w:rsidP="00457AE5">
            <w:pPr>
              <w:rPr>
                <w:sz w:val="16"/>
                <w:szCs w:val="16"/>
              </w:rPr>
            </w:pPr>
            <w:r>
              <w:rPr>
                <w:sz w:val="16"/>
                <w:szCs w:val="16"/>
              </w:rPr>
              <w:t>M</w:t>
            </w:r>
          </w:p>
        </w:tc>
        <w:tc>
          <w:tcPr>
            <w:tcW w:w="317" w:type="dxa"/>
          </w:tcPr>
          <w:p w14:paraId="01F81F36" w14:textId="3825ED7A" w:rsidR="002B360F" w:rsidRPr="00B975A5" w:rsidRDefault="002B360F" w:rsidP="00457AE5">
            <w:pPr>
              <w:rPr>
                <w:sz w:val="16"/>
                <w:szCs w:val="16"/>
              </w:rPr>
            </w:pPr>
            <w:r>
              <w:rPr>
                <w:sz w:val="16"/>
                <w:szCs w:val="16"/>
              </w:rPr>
              <w:t>M</w:t>
            </w:r>
          </w:p>
        </w:tc>
        <w:tc>
          <w:tcPr>
            <w:tcW w:w="317" w:type="dxa"/>
          </w:tcPr>
          <w:p w14:paraId="26D20C4C" w14:textId="22142043" w:rsidR="002B360F" w:rsidRPr="00B975A5" w:rsidRDefault="002B360F" w:rsidP="00457AE5">
            <w:pPr>
              <w:rPr>
                <w:sz w:val="16"/>
                <w:szCs w:val="16"/>
              </w:rPr>
            </w:pPr>
            <w:r>
              <w:rPr>
                <w:sz w:val="16"/>
                <w:szCs w:val="16"/>
              </w:rPr>
              <w:t>M</w:t>
            </w:r>
          </w:p>
        </w:tc>
        <w:tc>
          <w:tcPr>
            <w:tcW w:w="317" w:type="dxa"/>
          </w:tcPr>
          <w:p w14:paraId="632E837F" w14:textId="097D71C7" w:rsidR="002B360F" w:rsidRPr="00B975A5" w:rsidRDefault="00D53C08" w:rsidP="00457AE5">
            <w:pPr>
              <w:rPr>
                <w:sz w:val="16"/>
                <w:szCs w:val="16"/>
              </w:rPr>
            </w:pPr>
            <w:r>
              <w:rPr>
                <w:sz w:val="16"/>
                <w:szCs w:val="16"/>
              </w:rPr>
              <w:t>M</w:t>
            </w:r>
          </w:p>
        </w:tc>
        <w:tc>
          <w:tcPr>
            <w:tcW w:w="317" w:type="dxa"/>
          </w:tcPr>
          <w:p w14:paraId="0A777F59" w14:textId="1CBDD472" w:rsidR="002B360F" w:rsidRPr="00B975A5" w:rsidRDefault="002B360F" w:rsidP="00457AE5">
            <w:pPr>
              <w:rPr>
                <w:sz w:val="16"/>
                <w:szCs w:val="16"/>
              </w:rPr>
            </w:pPr>
            <w:r>
              <w:rPr>
                <w:sz w:val="16"/>
                <w:szCs w:val="16"/>
              </w:rPr>
              <w:t>N</w:t>
            </w:r>
          </w:p>
        </w:tc>
        <w:tc>
          <w:tcPr>
            <w:tcW w:w="316" w:type="dxa"/>
          </w:tcPr>
          <w:p w14:paraId="255D3580" w14:textId="398BD655" w:rsidR="002B360F" w:rsidRPr="00B975A5" w:rsidRDefault="002B360F" w:rsidP="00457AE5">
            <w:pPr>
              <w:rPr>
                <w:sz w:val="16"/>
                <w:szCs w:val="16"/>
              </w:rPr>
            </w:pPr>
            <w:r>
              <w:rPr>
                <w:sz w:val="16"/>
                <w:szCs w:val="16"/>
              </w:rPr>
              <w:t>N</w:t>
            </w:r>
          </w:p>
        </w:tc>
        <w:tc>
          <w:tcPr>
            <w:tcW w:w="316" w:type="dxa"/>
          </w:tcPr>
          <w:p w14:paraId="03DA43E0" w14:textId="44AA4834" w:rsidR="002B360F" w:rsidRPr="00B975A5" w:rsidRDefault="002B360F" w:rsidP="00457AE5">
            <w:pPr>
              <w:rPr>
                <w:sz w:val="16"/>
                <w:szCs w:val="16"/>
              </w:rPr>
            </w:pPr>
            <w:r>
              <w:rPr>
                <w:sz w:val="16"/>
                <w:szCs w:val="16"/>
              </w:rPr>
              <w:t>N</w:t>
            </w:r>
          </w:p>
        </w:tc>
        <w:tc>
          <w:tcPr>
            <w:tcW w:w="316" w:type="dxa"/>
          </w:tcPr>
          <w:p w14:paraId="676A89B7" w14:textId="53A0DE1D" w:rsidR="002B360F" w:rsidRPr="00B975A5" w:rsidRDefault="002B360F" w:rsidP="00457AE5">
            <w:pPr>
              <w:rPr>
                <w:sz w:val="16"/>
                <w:szCs w:val="16"/>
              </w:rPr>
            </w:pPr>
            <w:r>
              <w:rPr>
                <w:sz w:val="16"/>
                <w:szCs w:val="16"/>
              </w:rPr>
              <w:t>N</w:t>
            </w:r>
          </w:p>
        </w:tc>
        <w:tc>
          <w:tcPr>
            <w:tcW w:w="259" w:type="dxa"/>
          </w:tcPr>
          <w:p w14:paraId="7D322B29" w14:textId="2C829F35" w:rsidR="002B360F" w:rsidRPr="00B975A5" w:rsidRDefault="00D53C08" w:rsidP="00457AE5">
            <w:pPr>
              <w:rPr>
                <w:sz w:val="16"/>
                <w:szCs w:val="16"/>
              </w:rPr>
            </w:pPr>
            <w:r>
              <w:rPr>
                <w:sz w:val="16"/>
                <w:szCs w:val="16"/>
              </w:rPr>
              <w:t>N</w:t>
            </w:r>
          </w:p>
        </w:tc>
        <w:tc>
          <w:tcPr>
            <w:tcW w:w="259" w:type="dxa"/>
          </w:tcPr>
          <w:p w14:paraId="08AEC380" w14:textId="2A228BC6" w:rsidR="002B360F" w:rsidRPr="00B975A5" w:rsidRDefault="00D53C08" w:rsidP="00457AE5">
            <w:pPr>
              <w:rPr>
                <w:sz w:val="16"/>
                <w:szCs w:val="16"/>
              </w:rPr>
            </w:pPr>
            <w:r>
              <w:rPr>
                <w:sz w:val="16"/>
                <w:szCs w:val="16"/>
              </w:rPr>
              <w:t>N</w:t>
            </w:r>
          </w:p>
        </w:tc>
        <w:tc>
          <w:tcPr>
            <w:tcW w:w="259" w:type="dxa"/>
          </w:tcPr>
          <w:p w14:paraId="338EC5DD" w14:textId="0A58E467" w:rsidR="002B360F" w:rsidRPr="00B975A5" w:rsidRDefault="00D53C08" w:rsidP="00457AE5">
            <w:pPr>
              <w:rPr>
                <w:sz w:val="16"/>
                <w:szCs w:val="16"/>
              </w:rPr>
            </w:pPr>
            <w:r>
              <w:rPr>
                <w:sz w:val="16"/>
                <w:szCs w:val="16"/>
              </w:rPr>
              <w:t>N</w:t>
            </w:r>
          </w:p>
        </w:tc>
        <w:tc>
          <w:tcPr>
            <w:tcW w:w="260" w:type="dxa"/>
          </w:tcPr>
          <w:p w14:paraId="07498A40" w14:textId="42D81FB8" w:rsidR="002B360F" w:rsidRPr="00B975A5" w:rsidRDefault="002B360F" w:rsidP="00457AE5">
            <w:pPr>
              <w:rPr>
                <w:sz w:val="16"/>
                <w:szCs w:val="16"/>
              </w:rPr>
            </w:pPr>
          </w:p>
        </w:tc>
        <w:tc>
          <w:tcPr>
            <w:tcW w:w="260" w:type="dxa"/>
          </w:tcPr>
          <w:p w14:paraId="2B49805C" w14:textId="6368B441" w:rsidR="002B360F" w:rsidRPr="00B975A5" w:rsidRDefault="002B360F" w:rsidP="00457AE5">
            <w:pPr>
              <w:rPr>
                <w:sz w:val="16"/>
                <w:szCs w:val="16"/>
              </w:rPr>
            </w:pPr>
          </w:p>
        </w:tc>
        <w:tc>
          <w:tcPr>
            <w:tcW w:w="260" w:type="dxa"/>
          </w:tcPr>
          <w:p w14:paraId="3DCE0B5C" w14:textId="54C6A304" w:rsidR="002B360F" w:rsidRPr="00B975A5" w:rsidRDefault="002B360F" w:rsidP="00457AE5">
            <w:pPr>
              <w:rPr>
                <w:sz w:val="16"/>
                <w:szCs w:val="16"/>
              </w:rPr>
            </w:pPr>
          </w:p>
        </w:tc>
        <w:tc>
          <w:tcPr>
            <w:tcW w:w="259" w:type="dxa"/>
          </w:tcPr>
          <w:p w14:paraId="24969C45" w14:textId="46AC22FA" w:rsidR="002B360F" w:rsidRPr="00B975A5" w:rsidRDefault="002B360F" w:rsidP="00457AE5">
            <w:pPr>
              <w:rPr>
                <w:sz w:val="16"/>
                <w:szCs w:val="16"/>
              </w:rPr>
            </w:pPr>
          </w:p>
        </w:tc>
        <w:tc>
          <w:tcPr>
            <w:tcW w:w="259" w:type="dxa"/>
          </w:tcPr>
          <w:p w14:paraId="40F5C05C" w14:textId="587CCC08" w:rsidR="002B360F" w:rsidRPr="00B975A5" w:rsidRDefault="002B360F" w:rsidP="00457AE5">
            <w:pPr>
              <w:rPr>
                <w:sz w:val="16"/>
                <w:szCs w:val="16"/>
              </w:rPr>
            </w:pPr>
          </w:p>
        </w:tc>
        <w:tc>
          <w:tcPr>
            <w:tcW w:w="259" w:type="dxa"/>
          </w:tcPr>
          <w:p w14:paraId="2EE1533A" w14:textId="158633C5" w:rsidR="002B360F" w:rsidRPr="00B975A5" w:rsidRDefault="002B360F" w:rsidP="00457AE5">
            <w:pPr>
              <w:rPr>
                <w:sz w:val="16"/>
                <w:szCs w:val="16"/>
              </w:rPr>
            </w:pPr>
          </w:p>
        </w:tc>
        <w:tc>
          <w:tcPr>
            <w:tcW w:w="259" w:type="dxa"/>
          </w:tcPr>
          <w:p w14:paraId="1542AEB1" w14:textId="4C23D3EE" w:rsidR="002B360F" w:rsidRPr="00B975A5" w:rsidRDefault="002B360F" w:rsidP="00457AE5">
            <w:pPr>
              <w:rPr>
                <w:sz w:val="16"/>
                <w:szCs w:val="16"/>
              </w:rPr>
            </w:pPr>
          </w:p>
        </w:tc>
        <w:tc>
          <w:tcPr>
            <w:tcW w:w="259" w:type="dxa"/>
          </w:tcPr>
          <w:p w14:paraId="3A346EE1" w14:textId="12792241" w:rsidR="002B360F" w:rsidRPr="00B975A5" w:rsidRDefault="002B360F" w:rsidP="00457AE5">
            <w:pPr>
              <w:rPr>
                <w:sz w:val="16"/>
                <w:szCs w:val="16"/>
              </w:rPr>
            </w:pPr>
          </w:p>
        </w:tc>
        <w:tc>
          <w:tcPr>
            <w:tcW w:w="316" w:type="dxa"/>
          </w:tcPr>
          <w:p w14:paraId="088E7885" w14:textId="7F73A475" w:rsidR="002B360F" w:rsidRPr="00B975A5" w:rsidRDefault="002B360F" w:rsidP="00457AE5">
            <w:pPr>
              <w:rPr>
                <w:sz w:val="16"/>
                <w:szCs w:val="16"/>
              </w:rPr>
            </w:pPr>
          </w:p>
        </w:tc>
        <w:tc>
          <w:tcPr>
            <w:tcW w:w="316" w:type="dxa"/>
          </w:tcPr>
          <w:p w14:paraId="5CB2446E" w14:textId="75DB7710" w:rsidR="002B360F" w:rsidRPr="00B975A5" w:rsidRDefault="002B360F" w:rsidP="00457AE5">
            <w:pPr>
              <w:rPr>
                <w:sz w:val="16"/>
                <w:szCs w:val="16"/>
              </w:rPr>
            </w:pPr>
          </w:p>
        </w:tc>
        <w:tc>
          <w:tcPr>
            <w:tcW w:w="316" w:type="dxa"/>
          </w:tcPr>
          <w:p w14:paraId="3DF8200E" w14:textId="0DD66B35" w:rsidR="002B360F" w:rsidRPr="00B975A5" w:rsidRDefault="002B360F" w:rsidP="00457AE5">
            <w:pPr>
              <w:rPr>
                <w:sz w:val="16"/>
                <w:szCs w:val="16"/>
              </w:rPr>
            </w:pPr>
          </w:p>
        </w:tc>
        <w:tc>
          <w:tcPr>
            <w:tcW w:w="316" w:type="dxa"/>
          </w:tcPr>
          <w:p w14:paraId="72F288BB" w14:textId="094DEEFF" w:rsidR="002B360F" w:rsidRPr="00B975A5" w:rsidRDefault="002B360F" w:rsidP="00457AE5">
            <w:pPr>
              <w:rPr>
                <w:sz w:val="16"/>
                <w:szCs w:val="16"/>
              </w:rPr>
            </w:pPr>
          </w:p>
        </w:tc>
        <w:tc>
          <w:tcPr>
            <w:tcW w:w="316" w:type="dxa"/>
          </w:tcPr>
          <w:p w14:paraId="5D74715B" w14:textId="7699E75E" w:rsidR="002B360F" w:rsidRPr="00B975A5" w:rsidRDefault="002B360F" w:rsidP="00457AE5">
            <w:pPr>
              <w:rPr>
                <w:sz w:val="16"/>
                <w:szCs w:val="16"/>
              </w:rPr>
            </w:pPr>
          </w:p>
        </w:tc>
        <w:tc>
          <w:tcPr>
            <w:tcW w:w="316" w:type="dxa"/>
          </w:tcPr>
          <w:p w14:paraId="572DA0F9" w14:textId="30EC5C33" w:rsidR="002B360F" w:rsidRPr="00B975A5" w:rsidRDefault="002B360F" w:rsidP="00457AE5">
            <w:pPr>
              <w:rPr>
                <w:sz w:val="16"/>
                <w:szCs w:val="16"/>
              </w:rPr>
            </w:pPr>
          </w:p>
        </w:tc>
        <w:tc>
          <w:tcPr>
            <w:tcW w:w="316" w:type="dxa"/>
          </w:tcPr>
          <w:p w14:paraId="0C856666" w14:textId="439B1E76" w:rsidR="002B360F" w:rsidRPr="00B975A5" w:rsidRDefault="002B360F" w:rsidP="00457AE5">
            <w:pPr>
              <w:rPr>
                <w:sz w:val="16"/>
                <w:szCs w:val="16"/>
              </w:rPr>
            </w:pPr>
          </w:p>
        </w:tc>
        <w:tc>
          <w:tcPr>
            <w:tcW w:w="236" w:type="dxa"/>
          </w:tcPr>
          <w:p w14:paraId="74B606C8" w14:textId="09880E59" w:rsidR="002B360F" w:rsidRPr="00B975A5" w:rsidRDefault="002B360F" w:rsidP="00457AE5">
            <w:pPr>
              <w:rPr>
                <w:sz w:val="16"/>
                <w:szCs w:val="16"/>
              </w:rPr>
            </w:pPr>
          </w:p>
        </w:tc>
        <w:tc>
          <w:tcPr>
            <w:tcW w:w="236" w:type="dxa"/>
          </w:tcPr>
          <w:p w14:paraId="062F1B8C" w14:textId="6D5C5078" w:rsidR="002B360F" w:rsidRPr="00B975A5" w:rsidRDefault="002B360F" w:rsidP="00457AE5">
            <w:pPr>
              <w:rPr>
                <w:sz w:val="16"/>
                <w:szCs w:val="16"/>
              </w:rPr>
            </w:pPr>
          </w:p>
        </w:tc>
        <w:tc>
          <w:tcPr>
            <w:tcW w:w="231" w:type="dxa"/>
          </w:tcPr>
          <w:p w14:paraId="58408B1F" w14:textId="4E45F888" w:rsidR="002B360F" w:rsidRPr="00B975A5" w:rsidRDefault="002B360F" w:rsidP="00457AE5">
            <w:pPr>
              <w:rPr>
                <w:sz w:val="16"/>
                <w:szCs w:val="16"/>
              </w:rPr>
            </w:pPr>
          </w:p>
        </w:tc>
        <w:tc>
          <w:tcPr>
            <w:tcW w:w="229" w:type="dxa"/>
          </w:tcPr>
          <w:p w14:paraId="3F26061E" w14:textId="6A3A0104" w:rsidR="002B360F" w:rsidRPr="00B975A5" w:rsidRDefault="002B360F" w:rsidP="00457AE5">
            <w:pPr>
              <w:rPr>
                <w:sz w:val="16"/>
                <w:szCs w:val="16"/>
              </w:rPr>
            </w:pPr>
          </w:p>
        </w:tc>
        <w:tc>
          <w:tcPr>
            <w:tcW w:w="229" w:type="dxa"/>
          </w:tcPr>
          <w:p w14:paraId="30C58F48" w14:textId="026B521E" w:rsidR="002B360F" w:rsidRPr="00B975A5" w:rsidRDefault="002B360F" w:rsidP="00457AE5">
            <w:pPr>
              <w:rPr>
                <w:sz w:val="16"/>
                <w:szCs w:val="16"/>
              </w:rPr>
            </w:pPr>
          </w:p>
        </w:tc>
        <w:tc>
          <w:tcPr>
            <w:tcW w:w="229" w:type="dxa"/>
          </w:tcPr>
          <w:p w14:paraId="26168397" w14:textId="5FC7789F" w:rsidR="002B360F" w:rsidRPr="00B975A5" w:rsidRDefault="002B360F" w:rsidP="00457AE5">
            <w:pPr>
              <w:rPr>
                <w:sz w:val="16"/>
                <w:szCs w:val="16"/>
              </w:rPr>
            </w:pPr>
          </w:p>
        </w:tc>
        <w:tc>
          <w:tcPr>
            <w:tcW w:w="229" w:type="dxa"/>
          </w:tcPr>
          <w:p w14:paraId="48C307CE" w14:textId="30AC5F0E" w:rsidR="002B360F" w:rsidRPr="00B975A5" w:rsidRDefault="002B360F" w:rsidP="00457AE5">
            <w:pPr>
              <w:rPr>
                <w:sz w:val="16"/>
                <w:szCs w:val="16"/>
              </w:rPr>
            </w:pPr>
          </w:p>
        </w:tc>
        <w:tc>
          <w:tcPr>
            <w:tcW w:w="229" w:type="dxa"/>
          </w:tcPr>
          <w:p w14:paraId="7D0F3C67" w14:textId="3CC36FFF" w:rsidR="002B360F" w:rsidRPr="00B975A5" w:rsidRDefault="002B360F" w:rsidP="00457AE5">
            <w:pPr>
              <w:rPr>
                <w:sz w:val="16"/>
                <w:szCs w:val="16"/>
              </w:rPr>
            </w:pPr>
          </w:p>
        </w:tc>
        <w:tc>
          <w:tcPr>
            <w:tcW w:w="229" w:type="dxa"/>
          </w:tcPr>
          <w:p w14:paraId="4C8D4210" w14:textId="32B74AF5" w:rsidR="002B360F" w:rsidRPr="00B975A5" w:rsidRDefault="002B360F" w:rsidP="00457AE5">
            <w:pPr>
              <w:rPr>
                <w:sz w:val="16"/>
                <w:szCs w:val="16"/>
              </w:rPr>
            </w:pPr>
          </w:p>
        </w:tc>
        <w:tc>
          <w:tcPr>
            <w:tcW w:w="229" w:type="dxa"/>
          </w:tcPr>
          <w:p w14:paraId="622C4962" w14:textId="2FC4F9FE" w:rsidR="002B360F" w:rsidRPr="00B975A5" w:rsidRDefault="002B360F" w:rsidP="00457AE5">
            <w:pPr>
              <w:rPr>
                <w:sz w:val="16"/>
                <w:szCs w:val="16"/>
              </w:rPr>
            </w:pPr>
          </w:p>
        </w:tc>
        <w:tc>
          <w:tcPr>
            <w:tcW w:w="229" w:type="dxa"/>
            <w:gridSpan w:val="2"/>
          </w:tcPr>
          <w:p w14:paraId="5808322E" w14:textId="3508DAF7" w:rsidR="002B360F" w:rsidRPr="00B975A5" w:rsidRDefault="002B360F" w:rsidP="00457AE5">
            <w:pPr>
              <w:rPr>
                <w:sz w:val="16"/>
                <w:szCs w:val="16"/>
              </w:rPr>
            </w:pPr>
          </w:p>
        </w:tc>
      </w:tr>
    </w:tbl>
    <w:p w14:paraId="1CDF45F3" w14:textId="3C8B33A0" w:rsidR="002B360F" w:rsidRDefault="002B360F"/>
    <w:p w14:paraId="43484B61" w14:textId="77777777" w:rsidR="002B360F" w:rsidRDefault="002B360F"/>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26F1783E" w:rsidR="00B975A5" w:rsidRPr="00407C9B" w:rsidRDefault="00B975A5" w:rsidP="008D0888">
            <w:pPr>
              <w:rPr>
                <w:b/>
                <w:bCs/>
                <w:sz w:val="20"/>
                <w:szCs w:val="20"/>
              </w:rPr>
            </w:pPr>
            <w:r w:rsidRPr="00407C9B">
              <w:rPr>
                <w:b/>
                <w:bCs/>
                <w:sz w:val="20"/>
                <w:szCs w:val="20"/>
              </w:rPr>
              <w:t>Unit A</w:t>
            </w:r>
            <w:r w:rsidR="00764CCA" w:rsidRPr="00407C9B">
              <w:rPr>
                <w:b/>
                <w:bCs/>
                <w:sz w:val="20"/>
                <w:szCs w:val="20"/>
              </w:rPr>
              <w:t xml:space="preserve"> – Unit Title</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8D0888">
            <w:pPr>
              <w:rPr>
                <w:b/>
                <w:bCs/>
                <w:sz w:val="20"/>
                <w:szCs w:val="20"/>
              </w:rPr>
            </w:pPr>
            <w:r w:rsidRPr="00407C9B">
              <w:rPr>
                <w:b/>
                <w:bCs/>
                <w:sz w:val="20"/>
                <w:szCs w:val="20"/>
              </w:rPr>
              <w:t>Overview</w:t>
            </w:r>
          </w:p>
        </w:tc>
        <w:tc>
          <w:tcPr>
            <w:tcW w:w="9744" w:type="dxa"/>
          </w:tcPr>
          <w:p w14:paraId="5E7B15FE" w14:textId="2C86AAC0" w:rsidR="00B975A5" w:rsidRPr="00D05B64" w:rsidRDefault="008D0888" w:rsidP="008D0888">
            <w:pPr>
              <w:rPr>
                <w:rFonts w:cstheme="minorHAnsi"/>
                <w:sz w:val="20"/>
                <w:szCs w:val="20"/>
              </w:rPr>
            </w:pPr>
            <w:r w:rsidRPr="00D05B64">
              <w:rPr>
                <w:rFonts w:cstheme="minorHAnsi"/>
                <w:sz w:val="20"/>
                <w:szCs w:val="20"/>
              </w:rPr>
              <w:t xml:space="preserve">THE TOLLUND MAN </w:t>
            </w:r>
            <w:r w:rsidR="00C4785B" w:rsidRPr="00D05B64">
              <w:rPr>
                <w:rFonts w:cstheme="minorHAnsi"/>
                <w:sz w:val="20"/>
                <w:szCs w:val="20"/>
              </w:rPr>
              <w:t>MYSTERY -</w:t>
            </w:r>
            <w:r w:rsidRPr="00D05B64">
              <w:rPr>
                <w:rFonts w:cstheme="minorHAnsi"/>
                <w:sz w:val="20"/>
                <w:szCs w:val="20"/>
              </w:rPr>
              <w:t xml:space="preserve"> HOW DO HISTORIANS FIND OUT ABOUT THE PAST</w:t>
            </w:r>
            <w:r w:rsidR="00C4785B" w:rsidRPr="00D05B64">
              <w:rPr>
                <w:rFonts w:cstheme="minorHAnsi"/>
                <w:sz w:val="20"/>
                <w:szCs w:val="20"/>
              </w:rPr>
              <w:t>?</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8D0888">
            <w:pPr>
              <w:rPr>
                <w:b/>
                <w:bCs/>
                <w:sz w:val="20"/>
                <w:szCs w:val="20"/>
              </w:rPr>
            </w:pPr>
            <w:r w:rsidRPr="00407C9B">
              <w:rPr>
                <w:b/>
                <w:bCs/>
                <w:sz w:val="20"/>
                <w:szCs w:val="20"/>
              </w:rPr>
              <w:t>Aims</w:t>
            </w:r>
          </w:p>
        </w:tc>
        <w:tc>
          <w:tcPr>
            <w:tcW w:w="9744" w:type="dxa"/>
          </w:tcPr>
          <w:p w14:paraId="19008D88" w14:textId="5F218B5B" w:rsidR="00B975A5" w:rsidRPr="00D05B64" w:rsidRDefault="00D05B64" w:rsidP="00D05B64">
            <w:pPr>
              <w:spacing w:before="100" w:beforeAutospacing="1" w:after="100" w:afterAutospacing="1"/>
              <w:rPr>
                <w:rFonts w:cstheme="minorHAnsi"/>
                <w:sz w:val="20"/>
                <w:szCs w:val="20"/>
              </w:rPr>
            </w:pPr>
            <w:r w:rsidRPr="00D05B64">
              <w:rPr>
                <w:rFonts w:eastAsia="Times New Roman" w:cstheme="minorHAnsi"/>
                <w:sz w:val="20"/>
                <w:szCs w:val="20"/>
                <w:lang w:val="en" w:eastAsia="en-GB"/>
              </w:rPr>
              <w:t>To understand how different types of historical sources are used rigorously to make historical claims and discern how and why contrasting arguments and interp</w:t>
            </w:r>
            <w:r w:rsidR="00F0465D">
              <w:rPr>
                <w:rFonts w:eastAsia="Times New Roman" w:cstheme="minorHAnsi"/>
                <w:sz w:val="20"/>
                <w:szCs w:val="20"/>
                <w:lang w:val="en" w:eastAsia="en-GB"/>
              </w:rPr>
              <w:t>retations of the past have been.</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6B7C0F3C" w:rsidR="00B975A5" w:rsidRPr="00407C9B" w:rsidRDefault="00B975A5" w:rsidP="008D0888">
            <w:pPr>
              <w:rPr>
                <w:b/>
                <w:bCs/>
                <w:sz w:val="20"/>
                <w:szCs w:val="20"/>
              </w:rPr>
            </w:pPr>
            <w:r w:rsidRPr="00407C9B">
              <w:rPr>
                <w:b/>
                <w:bCs/>
                <w:sz w:val="20"/>
                <w:szCs w:val="20"/>
              </w:rPr>
              <w:t>Unit B</w:t>
            </w:r>
            <w:r w:rsidR="00764CCA" w:rsidRPr="00407C9B">
              <w:rPr>
                <w:b/>
                <w:bCs/>
                <w:sz w:val="20"/>
                <w:szCs w:val="20"/>
              </w:rPr>
              <w:t xml:space="preserve"> – Unit Title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8D0888">
            <w:pPr>
              <w:rPr>
                <w:b/>
                <w:bCs/>
                <w:sz w:val="20"/>
                <w:szCs w:val="20"/>
              </w:rPr>
            </w:pPr>
            <w:r w:rsidRPr="00407C9B">
              <w:rPr>
                <w:b/>
                <w:bCs/>
                <w:sz w:val="20"/>
                <w:szCs w:val="20"/>
              </w:rPr>
              <w:t>Overview</w:t>
            </w:r>
          </w:p>
        </w:tc>
        <w:tc>
          <w:tcPr>
            <w:tcW w:w="9744" w:type="dxa"/>
          </w:tcPr>
          <w:p w14:paraId="79AE7C68" w14:textId="1BF07107" w:rsidR="00B975A5" w:rsidRPr="00407C9B" w:rsidRDefault="00D05B64" w:rsidP="008D0888">
            <w:pPr>
              <w:rPr>
                <w:sz w:val="20"/>
                <w:szCs w:val="20"/>
              </w:rPr>
            </w:pPr>
            <w:r>
              <w:rPr>
                <w:sz w:val="20"/>
                <w:szCs w:val="20"/>
              </w:rPr>
              <w:t>THE NORMAN CONQUEST</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8D0888">
            <w:pPr>
              <w:rPr>
                <w:b/>
                <w:bCs/>
                <w:sz w:val="20"/>
                <w:szCs w:val="20"/>
              </w:rPr>
            </w:pPr>
            <w:r w:rsidRPr="00407C9B">
              <w:rPr>
                <w:b/>
                <w:bCs/>
                <w:sz w:val="20"/>
                <w:szCs w:val="20"/>
              </w:rPr>
              <w:lastRenderedPageBreak/>
              <w:t>Aims</w:t>
            </w:r>
          </w:p>
        </w:tc>
        <w:tc>
          <w:tcPr>
            <w:tcW w:w="9744" w:type="dxa"/>
          </w:tcPr>
          <w:p w14:paraId="417101B4" w14:textId="47D64B1C" w:rsidR="00B975A5" w:rsidRPr="00407C9B" w:rsidRDefault="00D05B64" w:rsidP="00D05B64">
            <w:pPr>
              <w:rPr>
                <w:sz w:val="20"/>
                <w:szCs w:val="20"/>
              </w:rPr>
            </w:pPr>
            <w:r>
              <w:rPr>
                <w:sz w:val="20"/>
                <w:szCs w:val="20"/>
              </w:rPr>
              <w:t>To recognise the significance of the battle of Hastings and the impact it had on Britain</w:t>
            </w:r>
            <w:r w:rsidR="006662A1">
              <w:rPr>
                <w:sz w:val="20"/>
                <w:szCs w:val="20"/>
              </w:rPr>
              <w:t>.</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0E91584" w:rsidR="00B975A5" w:rsidRPr="00407C9B" w:rsidRDefault="00B975A5" w:rsidP="008D0888">
            <w:pPr>
              <w:rPr>
                <w:b/>
                <w:bCs/>
                <w:sz w:val="20"/>
                <w:szCs w:val="20"/>
              </w:rPr>
            </w:pPr>
            <w:r w:rsidRPr="00407C9B">
              <w:rPr>
                <w:b/>
                <w:bCs/>
                <w:sz w:val="20"/>
                <w:szCs w:val="20"/>
              </w:rPr>
              <w:t>Unit C</w:t>
            </w:r>
            <w:r w:rsidR="00764CCA" w:rsidRPr="00407C9B">
              <w:rPr>
                <w:b/>
                <w:bCs/>
                <w:sz w:val="20"/>
                <w:szCs w:val="20"/>
              </w:rPr>
              <w:t xml:space="preserve"> – Unit Title</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8D0888">
            <w:pPr>
              <w:rPr>
                <w:b/>
                <w:bCs/>
                <w:sz w:val="20"/>
                <w:szCs w:val="20"/>
              </w:rPr>
            </w:pPr>
            <w:r w:rsidRPr="00407C9B">
              <w:rPr>
                <w:b/>
                <w:bCs/>
                <w:sz w:val="20"/>
                <w:szCs w:val="20"/>
              </w:rPr>
              <w:t>Overview</w:t>
            </w:r>
          </w:p>
        </w:tc>
        <w:tc>
          <w:tcPr>
            <w:tcW w:w="9744" w:type="dxa"/>
          </w:tcPr>
          <w:p w14:paraId="51D2959A" w14:textId="1BB2B99C" w:rsidR="00B975A5" w:rsidRPr="00407C9B" w:rsidRDefault="00D05B64" w:rsidP="008D0888">
            <w:pPr>
              <w:rPr>
                <w:sz w:val="20"/>
                <w:szCs w:val="20"/>
              </w:rPr>
            </w:pPr>
            <w:r>
              <w:rPr>
                <w:sz w:val="20"/>
                <w:szCs w:val="20"/>
              </w:rPr>
              <w:t>MEDIEVAL LIFE</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8D0888">
            <w:pPr>
              <w:rPr>
                <w:b/>
                <w:bCs/>
                <w:sz w:val="20"/>
                <w:szCs w:val="20"/>
              </w:rPr>
            </w:pPr>
            <w:r w:rsidRPr="00407C9B">
              <w:rPr>
                <w:b/>
                <w:bCs/>
                <w:sz w:val="20"/>
                <w:szCs w:val="20"/>
              </w:rPr>
              <w:t>Aims</w:t>
            </w:r>
          </w:p>
        </w:tc>
        <w:tc>
          <w:tcPr>
            <w:tcW w:w="9744" w:type="dxa"/>
          </w:tcPr>
          <w:p w14:paraId="1BA4BFC4" w14:textId="3B670B4D" w:rsidR="00B975A5" w:rsidRPr="00407C9B" w:rsidRDefault="00D05B64" w:rsidP="00D05B64">
            <w:pPr>
              <w:rPr>
                <w:sz w:val="20"/>
                <w:szCs w:val="20"/>
              </w:rPr>
            </w:pPr>
            <w:r>
              <w:rPr>
                <w:sz w:val="20"/>
                <w:szCs w:val="20"/>
              </w:rPr>
              <w:t>To understand what life was like in the Middle Ages by examining society, economy and culture in Medieval England.</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02B80724" w:rsidR="00B975A5" w:rsidRPr="00407C9B" w:rsidRDefault="00B975A5" w:rsidP="008D0888">
            <w:pPr>
              <w:rPr>
                <w:b/>
                <w:bCs/>
                <w:sz w:val="20"/>
                <w:szCs w:val="20"/>
              </w:rPr>
            </w:pPr>
            <w:r w:rsidRPr="00407C9B">
              <w:rPr>
                <w:b/>
                <w:bCs/>
                <w:sz w:val="20"/>
                <w:szCs w:val="20"/>
              </w:rPr>
              <w:t>Unit D</w:t>
            </w:r>
            <w:r w:rsidR="00764CCA" w:rsidRPr="00407C9B">
              <w:rPr>
                <w:b/>
                <w:bCs/>
                <w:sz w:val="20"/>
                <w:szCs w:val="20"/>
              </w:rPr>
              <w:t xml:space="preserve"> – Unit Title</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8D0888">
            <w:pPr>
              <w:rPr>
                <w:b/>
                <w:bCs/>
                <w:sz w:val="20"/>
                <w:szCs w:val="20"/>
              </w:rPr>
            </w:pPr>
            <w:r w:rsidRPr="00407C9B">
              <w:rPr>
                <w:b/>
                <w:bCs/>
                <w:sz w:val="20"/>
                <w:szCs w:val="20"/>
              </w:rPr>
              <w:t>Overview</w:t>
            </w:r>
          </w:p>
        </w:tc>
        <w:tc>
          <w:tcPr>
            <w:tcW w:w="9744" w:type="dxa"/>
          </w:tcPr>
          <w:p w14:paraId="6A4B98C4" w14:textId="065FA89C" w:rsidR="00B975A5" w:rsidRPr="00407C9B" w:rsidRDefault="006662A1" w:rsidP="00D05B64">
            <w:pPr>
              <w:rPr>
                <w:sz w:val="20"/>
                <w:szCs w:val="20"/>
              </w:rPr>
            </w:pPr>
            <w:r>
              <w:rPr>
                <w:sz w:val="20"/>
                <w:szCs w:val="20"/>
              </w:rPr>
              <w:t>MEDIEVAL ARGUMENTS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8D0888">
            <w:pPr>
              <w:rPr>
                <w:b/>
                <w:bCs/>
                <w:sz w:val="20"/>
                <w:szCs w:val="20"/>
              </w:rPr>
            </w:pPr>
            <w:r w:rsidRPr="00407C9B">
              <w:rPr>
                <w:b/>
                <w:bCs/>
                <w:sz w:val="20"/>
                <w:szCs w:val="20"/>
              </w:rPr>
              <w:t>Aims</w:t>
            </w:r>
          </w:p>
        </w:tc>
        <w:tc>
          <w:tcPr>
            <w:tcW w:w="9744" w:type="dxa"/>
          </w:tcPr>
          <w:p w14:paraId="42F268EC" w14:textId="429BC7B1" w:rsidR="00B975A5" w:rsidRPr="00407C9B" w:rsidRDefault="00D05B64" w:rsidP="008D0888">
            <w:pPr>
              <w:rPr>
                <w:sz w:val="20"/>
                <w:szCs w:val="20"/>
              </w:rPr>
            </w:pPr>
            <w:r>
              <w:rPr>
                <w:sz w:val="20"/>
                <w:szCs w:val="20"/>
              </w:rPr>
              <w:t>To recognise the struggle between Church, Crown and the people in Medieval England.</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7B8E98B3" w:rsidR="00B975A5" w:rsidRPr="00407C9B" w:rsidRDefault="00B975A5" w:rsidP="008D0888">
            <w:pPr>
              <w:rPr>
                <w:b/>
                <w:bCs/>
                <w:sz w:val="20"/>
                <w:szCs w:val="20"/>
              </w:rPr>
            </w:pPr>
            <w:r w:rsidRPr="00407C9B">
              <w:rPr>
                <w:b/>
                <w:bCs/>
                <w:sz w:val="20"/>
                <w:szCs w:val="20"/>
              </w:rPr>
              <w:t>Unit E</w:t>
            </w:r>
            <w:r w:rsidR="00764CCA" w:rsidRPr="00407C9B">
              <w:rPr>
                <w:b/>
                <w:bCs/>
                <w:sz w:val="20"/>
                <w:szCs w:val="20"/>
              </w:rPr>
              <w:t xml:space="preserve"> – Unit Title</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8D0888">
            <w:pPr>
              <w:rPr>
                <w:b/>
                <w:bCs/>
                <w:sz w:val="20"/>
                <w:szCs w:val="20"/>
              </w:rPr>
            </w:pPr>
            <w:r w:rsidRPr="00407C9B">
              <w:rPr>
                <w:b/>
                <w:bCs/>
                <w:sz w:val="20"/>
                <w:szCs w:val="20"/>
              </w:rPr>
              <w:t>Overview</w:t>
            </w:r>
          </w:p>
        </w:tc>
        <w:tc>
          <w:tcPr>
            <w:tcW w:w="9744" w:type="dxa"/>
          </w:tcPr>
          <w:p w14:paraId="1C4C16E4" w14:textId="69023140" w:rsidR="00B975A5" w:rsidRPr="00407C9B" w:rsidRDefault="006662A1" w:rsidP="008D0888">
            <w:pPr>
              <w:rPr>
                <w:sz w:val="20"/>
                <w:szCs w:val="20"/>
              </w:rPr>
            </w:pPr>
            <w:r>
              <w:rPr>
                <w:sz w:val="20"/>
                <w:szCs w:val="20"/>
              </w:rPr>
              <w:t>TUDOR ENGLAND</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8D0888">
            <w:pPr>
              <w:rPr>
                <w:b/>
                <w:bCs/>
                <w:sz w:val="20"/>
                <w:szCs w:val="20"/>
              </w:rPr>
            </w:pPr>
            <w:r w:rsidRPr="00407C9B">
              <w:rPr>
                <w:b/>
                <w:bCs/>
                <w:sz w:val="20"/>
                <w:szCs w:val="20"/>
              </w:rPr>
              <w:t>Aims</w:t>
            </w:r>
          </w:p>
        </w:tc>
        <w:tc>
          <w:tcPr>
            <w:tcW w:w="9744" w:type="dxa"/>
          </w:tcPr>
          <w:p w14:paraId="6FDA0F4A" w14:textId="7F7BA7B6" w:rsidR="00B975A5" w:rsidRPr="00407C9B" w:rsidRDefault="00D05B64" w:rsidP="00D05B64">
            <w:pPr>
              <w:rPr>
                <w:sz w:val="20"/>
                <w:szCs w:val="20"/>
              </w:rPr>
            </w:pPr>
            <w:r>
              <w:rPr>
                <w:sz w:val="20"/>
                <w:szCs w:val="20"/>
              </w:rPr>
              <w:t>To understand the English reformation and counter reformation (Henry VII to Mary 1)</w:t>
            </w:r>
            <w:r w:rsidR="00F0465D">
              <w:rPr>
                <w:sz w:val="20"/>
                <w:szCs w:val="20"/>
              </w:rPr>
              <w:t>.</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30C48105" w:rsidR="00B975A5" w:rsidRPr="00407C9B" w:rsidRDefault="00B975A5" w:rsidP="008D0888">
            <w:pPr>
              <w:rPr>
                <w:b/>
                <w:bCs/>
                <w:sz w:val="20"/>
                <w:szCs w:val="20"/>
              </w:rPr>
            </w:pPr>
            <w:r w:rsidRPr="00407C9B">
              <w:rPr>
                <w:b/>
                <w:bCs/>
                <w:sz w:val="20"/>
                <w:szCs w:val="20"/>
              </w:rPr>
              <w:t>Unit F</w:t>
            </w:r>
            <w:r w:rsidR="00764CCA" w:rsidRPr="00407C9B">
              <w:rPr>
                <w:b/>
                <w:bCs/>
                <w:sz w:val="20"/>
                <w:szCs w:val="20"/>
              </w:rPr>
              <w:t xml:space="preserve"> – Unit Title</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8D0888">
            <w:pPr>
              <w:rPr>
                <w:b/>
                <w:bCs/>
                <w:sz w:val="20"/>
                <w:szCs w:val="20"/>
              </w:rPr>
            </w:pPr>
            <w:r w:rsidRPr="00407C9B">
              <w:rPr>
                <w:b/>
                <w:bCs/>
                <w:sz w:val="20"/>
                <w:szCs w:val="20"/>
              </w:rPr>
              <w:t>Overview</w:t>
            </w:r>
          </w:p>
        </w:tc>
        <w:tc>
          <w:tcPr>
            <w:tcW w:w="9744" w:type="dxa"/>
          </w:tcPr>
          <w:p w14:paraId="18E783B4" w14:textId="7D0FF272" w:rsidR="00B975A5" w:rsidRPr="00407C9B" w:rsidRDefault="006662A1" w:rsidP="008D0888">
            <w:pPr>
              <w:rPr>
                <w:sz w:val="20"/>
                <w:szCs w:val="20"/>
              </w:rPr>
            </w:pPr>
            <w:r>
              <w:rPr>
                <w:sz w:val="20"/>
                <w:szCs w:val="20"/>
              </w:rPr>
              <w:t>THE ENGLISH CIVIL WAR AND BEYOND</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8D0888">
            <w:pPr>
              <w:rPr>
                <w:b/>
                <w:bCs/>
                <w:sz w:val="20"/>
                <w:szCs w:val="20"/>
              </w:rPr>
            </w:pPr>
            <w:r w:rsidRPr="00407C9B">
              <w:rPr>
                <w:b/>
                <w:bCs/>
                <w:sz w:val="20"/>
                <w:szCs w:val="20"/>
              </w:rPr>
              <w:t>Aims</w:t>
            </w:r>
          </w:p>
        </w:tc>
        <w:tc>
          <w:tcPr>
            <w:tcW w:w="9744" w:type="dxa"/>
          </w:tcPr>
          <w:p w14:paraId="68C7C451" w14:textId="30093E83" w:rsidR="00B975A5" w:rsidRPr="00407C9B" w:rsidRDefault="002928F7" w:rsidP="000608C0">
            <w:pPr>
              <w:rPr>
                <w:sz w:val="20"/>
                <w:szCs w:val="20"/>
              </w:rPr>
            </w:pPr>
            <w:r>
              <w:rPr>
                <w:sz w:val="20"/>
                <w:szCs w:val="20"/>
              </w:rPr>
              <w:t xml:space="preserve">To understand the causes and events of the English Civil Wars and how political power changed in England </w:t>
            </w:r>
            <w:r w:rsidR="000608C0">
              <w:rPr>
                <w:sz w:val="20"/>
                <w:szCs w:val="20"/>
              </w:rPr>
              <w:t xml:space="preserve">from </w:t>
            </w:r>
            <w:r>
              <w:rPr>
                <w:sz w:val="20"/>
                <w:szCs w:val="20"/>
              </w:rPr>
              <w:t xml:space="preserve">1642 </w:t>
            </w:r>
            <w:r w:rsidR="00F0465D">
              <w:rPr>
                <w:sz w:val="20"/>
                <w:szCs w:val="20"/>
              </w:rPr>
              <w:t>–</w:t>
            </w:r>
            <w:r>
              <w:rPr>
                <w:sz w:val="20"/>
                <w:szCs w:val="20"/>
              </w:rPr>
              <w:t xml:space="preserve"> 1714</w:t>
            </w:r>
            <w:r w:rsidR="00F0465D">
              <w:rPr>
                <w:sz w:val="20"/>
                <w:szCs w:val="20"/>
              </w:rPr>
              <w:t>.</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2ECB1208" w:rsidR="00764CCA" w:rsidRPr="00407C9B" w:rsidRDefault="00764CCA" w:rsidP="008D0888">
            <w:pPr>
              <w:rPr>
                <w:b/>
                <w:bCs/>
                <w:sz w:val="20"/>
                <w:szCs w:val="20"/>
              </w:rPr>
            </w:pPr>
            <w:r w:rsidRPr="00407C9B">
              <w:rPr>
                <w:b/>
                <w:bCs/>
                <w:sz w:val="20"/>
                <w:szCs w:val="20"/>
              </w:rPr>
              <w:t>Unit G – Unit Title</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8D0888">
            <w:pPr>
              <w:rPr>
                <w:b/>
                <w:bCs/>
                <w:sz w:val="20"/>
                <w:szCs w:val="20"/>
              </w:rPr>
            </w:pPr>
            <w:r w:rsidRPr="00407C9B">
              <w:rPr>
                <w:b/>
                <w:bCs/>
                <w:sz w:val="20"/>
                <w:szCs w:val="20"/>
              </w:rPr>
              <w:t>Overview</w:t>
            </w:r>
          </w:p>
        </w:tc>
        <w:tc>
          <w:tcPr>
            <w:tcW w:w="9744" w:type="dxa"/>
          </w:tcPr>
          <w:p w14:paraId="0A294044" w14:textId="5E95B87E" w:rsidR="00764CCA" w:rsidRPr="00407C9B" w:rsidRDefault="001445BD" w:rsidP="008D0888">
            <w:pPr>
              <w:rPr>
                <w:sz w:val="20"/>
                <w:szCs w:val="20"/>
              </w:rPr>
            </w:pPr>
            <w:r>
              <w:rPr>
                <w:sz w:val="20"/>
                <w:szCs w:val="20"/>
              </w:rPr>
              <w:t>INDUSTRY AND EMPIRE 1745 - 1901</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8D0888">
            <w:pPr>
              <w:rPr>
                <w:b/>
                <w:bCs/>
                <w:sz w:val="20"/>
                <w:szCs w:val="20"/>
              </w:rPr>
            </w:pPr>
            <w:r w:rsidRPr="00407C9B">
              <w:rPr>
                <w:b/>
                <w:bCs/>
                <w:sz w:val="20"/>
                <w:szCs w:val="20"/>
              </w:rPr>
              <w:t>Aims</w:t>
            </w:r>
          </w:p>
        </w:tc>
        <w:tc>
          <w:tcPr>
            <w:tcW w:w="9744" w:type="dxa"/>
          </w:tcPr>
          <w:p w14:paraId="55D45BDF" w14:textId="77157EBD" w:rsidR="00764CCA" w:rsidRPr="00407C9B" w:rsidRDefault="001445BD" w:rsidP="001445BD">
            <w:pPr>
              <w:rPr>
                <w:sz w:val="20"/>
                <w:szCs w:val="20"/>
              </w:rPr>
            </w:pPr>
            <w:r>
              <w:rPr>
                <w:sz w:val="20"/>
                <w:szCs w:val="20"/>
              </w:rPr>
              <w:t>To understand Britain’s involvement in the transatlantic slave trade and the consequence of the British Empire.  To recognise Britain as the first industrial nation an</w:t>
            </w:r>
            <w:r w:rsidR="00126D14">
              <w:rPr>
                <w:sz w:val="20"/>
                <w:szCs w:val="20"/>
              </w:rPr>
              <w:t>d</w:t>
            </w:r>
            <w:r>
              <w:rPr>
                <w:sz w:val="20"/>
                <w:szCs w:val="20"/>
              </w:rPr>
              <w:t xml:space="preserve"> the impact </w:t>
            </w:r>
            <w:r w:rsidR="00126D14">
              <w:rPr>
                <w:sz w:val="20"/>
                <w:szCs w:val="20"/>
              </w:rPr>
              <w:t xml:space="preserve">of this </w:t>
            </w:r>
            <w:r>
              <w:rPr>
                <w:sz w:val="20"/>
                <w:szCs w:val="20"/>
              </w:rPr>
              <w:t xml:space="preserve">on </w:t>
            </w:r>
            <w:r w:rsidR="00126D14">
              <w:rPr>
                <w:sz w:val="20"/>
                <w:szCs w:val="20"/>
              </w:rPr>
              <w:t xml:space="preserve">British </w:t>
            </w:r>
            <w:r>
              <w:rPr>
                <w:sz w:val="20"/>
                <w:szCs w:val="20"/>
              </w:rPr>
              <w:t>society.</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91DD939" w:rsidR="00764CCA" w:rsidRPr="00407C9B" w:rsidRDefault="00764CCA" w:rsidP="008D0888">
            <w:pPr>
              <w:rPr>
                <w:b/>
                <w:bCs/>
                <w:sz w:val="20"/>
                <w:szCs w:val="20"/>
              </w:rPr>
            </w:pPr>
            <w:r w:rsidRPr="00407C9B">
              <w:rPr>
                <w:b/>
                <w:bCs/>
                <w:sz w:val="20"/>
                <w:szCs w:val="20"/>
              </w:rPr>
              <w:t xml:space="preserve">Unit H – Unit Title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8D0888">
            <w:pPr>
              <w:rPr>
                <w:b/>
                <w:bCs/>
                <w:sz w:val="20"/>
                <w:szCs w:val="20"/>
              </w:rPr>
            </w:pPr>
            <w:r w:rsidRPr="00407C9B">
              <w:rPr>
                <w:b/>
                <w:bCs/>
                <w:sz w:val="20"/>
                <w:szCs w:val="20"/>
              </w:rPr>
              <w:t>Overview</w:t>
            </w:r>
          </w:p>
        </w:tc>
        <w:tc>
          <w:tcPr>
            <w:tcW w:w="9744" w:type="dxa"/>
          </w:tcPr>
          <w:p w14:paraId="1BF1B44C" w14:textId="6C002FC2" w:rsidR="00764CCA" w:rsidRPr="00407C9B" w:rsidRDefault="001445BD" w:rsidP="008D0888">
            <w:pPr>
              <w:rPr>
                <w:sz w:val="20"/>
                <w:szCs w:val="20"/>
              </w:rPr>
            </w:pPr>
            <w:r>
              <w:rPr>
                <w:sz w:val="20"/>
                <w:szCs w:val="20"/>
              </w:rPr>
              <w:t>WOMEN’S SUFFRAGE</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8D0888">
            <w:pPr>
              <w:rPr>
                <w:b/>
                <w:bCs/>
                <w:sz w:val="20"/>
                <w:szCs w:val="20"/>
              </w:rPr>
            </w:pPr>
            <w:r w:rsidRPr="00407C9B">
              <w:rPr>
                <w:b/>
                <w:bCs/>
                <w:sz w:val="20"/>
                <w:szCs w:val="20"/>
              </w:rPr>
              <w:t>Aims</w:t>
            </w:r>
          </w:p>
        </w:tc>
        <w:tc>
          <w:tcPr>
            <w:tcW w:w="9744" w:type="dxa"/>
          </w:tcPr>
          <w:p w14:paraId="0CD134E2" w14:textId="236547AE" w:rsidR="00764CCA" w:rsidRPr="00407C9B" w:rsidRDefault="00F0465D" w:rsidP="008D0888">
            <w:pPr>
              <w:rPr>
                <w:sz w:val="20"/>
                <w:szCs w:val="20"/>
              </w:rPr>
            </w:pPr>
            <w:r>
              <w:rPr>
                <w:sz w:val="20"/>
                <w:szCs w:val="20"/>
              </w:rPr>
              <w:t>To make a judgement on whether women were right to use violence to gain the vote.</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4F764724" w:rsidR="00764CCA" w:rsidRPr="00407C9B" w:rsidRDefault="00764CCA" w:rsidP="008D0888">
            <w:pPr>
              <w:rPr>
                <w:b/>
                <w:bCs/>
                <w:sz w:val="20"/>
                <w:szCs w:val="20"/>
              </w:rPr>
            </w:pPr>
            <w:r w:rsidRPr="00407C9B">
              <w:rPr>
                <w:b/>
                <w:bCs/>
                <w:sz w:val="20"/>
                <w:szCs w:val="20"/>
              </w:rPr>
              <w:t>Unit I – Unit Title</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8D0888">
            <w:pPr>
              <w:rPr>
                <w:b/>
                <w:bCs/>
                <w:sz w:val="20"/>
                <w:szCs w:val="20"/>
              </w:rPr>
            </w:pPr>
            <w:r w:rsidRPr="00407C9B">
              <w:rPr>
                <w:b/>
                <w:bCs/>
                <w:sz w:val="20"/>
                <w:szCs w:val="20"/>
              </w:rPr>
              <w:t>Overview</w:t>
            </w:r>
          </w:p>
        </w:tc>
        <w:tc>
          <w:tcPr>
            <w:tcW w:w="9744" w:type="dxa"/>
          </w:tcPr>
          <w:p w14:paraId="495A7B4C" w14:textId="6E5CEAC3" w:rsidR="00764CCA" w:rsidRPr="00407C9B" w:rsidRDefault="00F0465D" w:rsidP="008D0888">
            <w:pPr>
              <w:rPr>
                <w:sz w:val="20"/>
                <w:szCs w:val="20"/>
              </w:rPr>
            </w:pPr>
            <w:r>
              <w:rPr>
                <w:sz w:val="20"/>
                <w:szCs w:val="20"/>
              </w:rPr>
              <w:t xml:space="preserve">THE FIRST WORLD WAR AND PEACE SETTLEMENT </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8D0888">
            <w:pPr>
              <w:rPr>
                <w:b/>
                <w:bCs/>
                <w:sz w:val="20"/>
                <w:szCs w:val="20"/>
              </w:rPr>
            </w:pPr>
            <w:r w:rsidRPr="00407C9B">
              <w:rPr>
                <w:b/>
                <w:bCs/>
                <w:sz w:val="20"/>
                <w:szCs w:val="20"/>
              </w:rPr>
              <w:t>Aims</w:t>
            </w:r>
          </w:p>
        </w:tc>
        <w:tc>
          <w:tcPr>
            <w:tcW w:w="9744" w:type="dxa"/>
          </w:tcPr>
          <w:p w14:paraId="65BD5902" w14:textId="5EE9C1A3" w:rsidR="00764CCA" w:rsidRPr="00407C9B" w:rsidRDefault="00F0465D" w:rsidP="00F0465D">
            <w:pPr>
              <w:rPr>
                <w:sz w:val="20"/>
                <w:szCs w:val="20"/>
              </w:rPr>
            </w:pPr>
            <w:r>
              <w:rPr>
                <w:sz w:val="20"/>
                <w:szCs w:val="20"/>
              </w:rPr>
              <w:t>To identify the causes of the First world war and recognise the significance of the war and the subsequent peace settlement.</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577AF4F4" w:rsidR="00764CCA" w:rsidRPr="00407C9B" w:rsidRDefault="00764CCA" w:rsidP="008D0888">
            <w:pPr>
              <w:rPr>
                <w:b/>
                <w:bCs/>
                <w:sz w:val="20"/>
                <w:szCs w:val="20"/>
              </w:rPr>
            </w:pPr>
            <w:r w:rsidRPr="00407C9B">
              <w:rPr>
                <w:b/>
                <w:bCs/>
                <w:sz w:val="20"/>
                <w:szCs w:val="20"/>
              </w:rPr>
              <w:t>Unit J – Unit Title</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8D0888">
            <w:pPr>
              <w:rPr>
                <w:b/>
                <w:bCs/>
                <w:sz w:val="20"/>
                <w:szCs w:val="20"/>
              </w:rPr>
            </w:pPr>
            <w:r w:rsidRPr="00407C9B">
              <w:rPr>
                <w:b/>
                <w:bCs/>
                <w:sz w:val="20"/>
                <w:szCs w:val="20"/>
              </w:rPr>
              <w:t>Overview</w:t>
            </w:r>
          </w:p>
        </w:tc>
        <w:tc>
          <w:tcPr>
            <w:tcW w:w="9744" w:type="dxa"/>
          </w:tcPr>
          <w:p w14:paraId="4F7B7FEA" w14:textId="62FA9D54" w:rsidR="00764CCA" w:rsidRPr="00407C9B" w:rsidRDefault="00F0465D" w:rsidP="008D0888">
            <w:pPr>
              <w:rPr>
                <w:sz w:val="20"/>
                <w:szCs w:val="20"/>
              </w:rPr>
            </w:pPr>
            <w:r>
              <w:rPr>
                <w:sz w:val="20"/>
                <w:szCs w:val="20"/>
              </w:rPr>
              <w:t>THE SECOND WORLD WAR AND FIRST ATOMIC BOMB</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8D0888">
            <w:pPr>
              <w:rPr>
                <w:b/>
                <w:bCs/>
                <w:sz w:val="20"/>
                <w:szCs w:val="20"/>
              </w:rPr>
            </w:pPr>
            <w:r w:rsidRPr="00407C9B">
              <w:rPr>
                <w:b/>
                <w:bCs/>
                <w:sz w:val="20"/>
                <w:szCs w:val="20"/>
              </w:rPr>
              <w:t>Aims</w:t>
            </w:r>
          </w:p>
        </w:tc>
        <w:tc>
          <w:tcPr>
            <w:tcW w:w="9744" w:type="dxa"/>
          </w:tcPr>
          <w:p w14:paraId="64CAB50C" w14:textId="67C7659B" w:rsidR="00764CCA" w:rsidRPr="00407C9B" w:rsidRDefault="00EB0C3C" w:rsidP="00EB0C3C">
            <w:pPr>
              <w:rPr>
                <w:sz w:val="20"/>
                <w:szCs w:val="20"/>
              </w:rPr>
            </w:pPr>
            <w:r>
              <w:rPr>
                <w:sz w:val="20"/>
                <w:szCs w:val="20"/>
              </w:rPr>
              <w:t>To recognise the changing face of warfare and understand the significance of some of the major events of World War Two.</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5456CC87" w:rsidR="00764CCA" w:rsidRPr="00407C9B" w:rsidRDefault="00764CCA" w:rsidP="008D0888">
            <w:pPr>
              <w:rPr>
                <w:b/>
                <w:bCs/>
                <w:sz w:val="20"/>
                <w:szCs w:val="20"/>
              </w:rPr>
            </w:pPr>
            <w:r w:rsidRPr="00407C9B">
              <w:rPr>
                <w:b/>
                <w:bCs/>
                <w:sz w:val="20"/>
                <w:szCs w:val="20"/>
              </w:rPr>
              <w:t>Unit K – Unit Title</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8D0888">
            <w:pPr>
              <w:rPr>
                <w:b/>
                <w:bCs/>
                <w:sz w:val="20"/>
                <w:szCs w:val="20"/>
              </w:rPr>
            </w:pPr>
            <w:r w:rsidRPr="00407C9B">
              <w:rPr>
                <w:b/>
                <w:bCs/>
                <w:sz w:val="20"/>
                <w:szCs w:val="20"/>
              </w:rPr>
              <w:t>Overview</w:t>
            </w:r>
          </w:p>
        </w:tc>
        <w:tc>
          <w:tcPr>
            <w:tcW w:w="9744" w:type="dxa"/>
          </w:tcPr>
          <w:p w14:paraId="586E5A27" w14:textId="38DE4894" w:rsidR="00764CCA" w:rsidRPr="00407C9B" w:rsidRDefault="00F0465D" w:rsidP="008D0888">
            <w:pPr>
              <w:rPr>
                <w:sz w:val="20"/>
                <w:szCs w:val="20"/>
              </w:rPr>
            </w:pPr>
            <w:r>
              <w:rPr>
                <w:sz w:val="20"/>
                <w:szCs w:val="20"/>
              </w:rPr>
              <w:t>WHY DO GENOCIDE HAPPEN?</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8D0888">
            <w:pPr>
              <w:rPr>
                <w:b/>
                <w:bCs/>
                <w:sz w:val="20"/>
                <w:szCs w:val="20"/>
              </w:rPr>
            </w:pPr>
            <w:r w:rsidRPr="00407C9B">
              <w:rPr>
                <w:b/>
                <w:bCs/>
                <w:sz w:val="20"/>
                <w:szCs w:val="20"/>
              </w:rPr>
              <w:t>Aims</w:t>
            </w:r>
          </w:p>
        </w:tc>
        <w:tc>
          <w:tcPr>
            <w:tcW w:w="9744" w:type="dxa"/>
          </w:tcPr>
          <w:p w14:paraId="35645DE3" w14:textId="178187E4" w:rsidR="00764CCA" w:rsidRPr="00407C9B" w:rsidRDefault="00F0465D" w:rsidP="008D0888">
            <w:pPr>
              <w:rPr>
                <w:sz w:val="20"/>
                <w:szCs w:val="20"/>
              </w:rPr>
            </w:pPr>
            <w:r>
              <w:rPr>
                <w:sz w:val="20"/>
                <w:szCs w:val="20"/>
              </w:rPr>
              <w:t>To understand why genocides happen.</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5EEA6B69" w:rsidR="00764CCA" w:rsidRPr="00407C9B" w:rsidRDefault="00764CCA" w:rsidP="008D0888">
            <w:pPr>
              <w:rPr>
                <w:b/>
                <w:bCs/>
                <w:sz w:val="20"/>
                <w:szCs w:val="20"/>
              </w:rPr>
            </w:pPr>
            <w:r w:rsidRPr="00407C9B">
              <w:rPr>
                <w:b/>
                <w:bCs/>
                <w:sz w:val="20"/>
                <w:szCs w:val="20"/>
              </w:rPr>
              <w:t>Unit L – Unit Title</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8D0888">
            <w:pPr>
              <w:rPr>
                <w:b/>
                <w:bCs/>
                <w:sz w:val="20"/>
                <w:szCs w:val="20"/>
              </w:rPr>
            </w:pPr>
            <w:r w:rsidRPr="00407C9B">
              <w:rPr>
                <w:b/>
                <w:bCs/>
                <w:sz w:val="20"/>
                <w:szCs w:val="20"/>
              </w:rPr>
              <w:t>Overview</w:t>
            </w:r>
          </w:p>
        </w:tc>
        <w:tc>
          <w:tcPr>
            <w:tcW w:w="9744" w:type="dxa"/>
          </w:tcPr>
          <w:p w14:paraId="456A86F5" w14:textId="216C8B50" w:rsidR="00764CCA" w:rsidRPr="00407C9B" w:rsidRDefault="00F0465D" w:rsidP="008D0888">
            <w:pPr>
              <w:rPr>
                <w:sz w:val="20"/>
                <w:szCs w:val="20"/>
              </w:rPr>
            </w:pPr>
            <w:r>
              <w:rPr>
                <w:sz w:val="20"/>
                <w:szCs w:val="20"/>
              </w:rPr>
              <w:t>IS THERE A SOLUTION TO TERRORISM?</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8D0888">
            <w:pPr>
              <w:rPr>
                <w:b/>
                <w:bCs/>
                <w:sz w:val="20"/>
                <w:szCs w:val="20"/>
              </w:rPr>
            </w:pPr>
            <w:r w:rsidRPr="00407C9B">
              <w:rPr>
                <w:b/>
                <w:bCs/>
                <w:sz w:val="20"/>
                <w:szCs w:val="20"/>
              </w:rPr>
              <w:t>Aims</w:t>
            </w:r>
          </w:p>
        </w:tc>
        <w:tc>
          <w:tcPr>
            <w:tcW w:w="9744" w:type="dxa"/>
          </w:tcPr>
          <w:p w14:paraId="2C801207" w14:textId="113EA278" w:rsidR="00764CCA" w:rsidRPr="00407C9B" w:rsidRDefault="00F0465D" w:rsidP="008D0888">
            <w:pPr>
              <w:rPr>
                <w:sz w:val="20"/>
                <w:szCs w:val="20"/>
              </w:rPr>
            </w:pPr>
            <w:r>
              <w:rPr>
                <w:sz w:val="20"/>
                <w:szCs w:val="20"/>
              </w:rPr>
              <w:t xml:space="preserve">To </w:t>
            </w:r>
            <w:r w:rsidR="00EB0C3C">
              <w:rPr>
                <w:sz w:val="20"/>
                <w:szCs w:val="20"/>
              </w:rPr>
              <w:t>examine acts of terror in the 20</w:t>
            </w:r>
            <w:r w:rsidR="00EB0C3C" w:rsidRPr="00EB0C3C">
              <w:rPr>
                <w:sz w:val="20"/>
                <w:szCs w:val="20"/>
                <w:vertAlign w:val="superscript"/>
              </w:rPr>
              <w:t>th</w:t>
            </w:r>
            <w:r w:rsidR="00EB0C3C">
              <w:rPr>
                <w:sz w:val="20"/>
                <w:szCs w:val="20"/>
              </w:rPr>
              <w:t xml:space="preserve"> and 21</w:t>
            </w:r>
            <w:r w:rsidR="00EB0C3C" w:rsidRPr="00EB0C3C">
              <w:rPr>
                <w:sz w:val="20"/>
                <w:szCs w:val="20"/>
                <w:vertAlign w:val="superscript"/>
              </w:rPr>
              <w:t>st</w:t>
            </w:r>
            <w:r w:rsidR="00EB0C3C">
              <w:rPr>
                <w:sz w:val="20"/>
                <w:szCs w:val="20"/>
              </w:rPr>
              <w:t xml:space="preserve"> century and make a judgement on whether there is a solution to terrorism.</w:t>
            </w:r>
          </w:p>
        </w:tc>
      </w:tr>
    </w:tbl>
    <w:p w14:paraId="64587408" w14:textId="5B97EBEC" w:rsidR="00B975A5"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627DC9" w:rsidRPr="00407C9B" w14:paraId="7D402CE0" w14:textId="77777777" w:rsidTr="00627DC9">
        <w:tc>
          <w:tcPr>
            <w:tcW w:w="10756" w:type="dxa"/>
            <w:gridSpan w:val="2"/>
            <w:shd w:val="clear" w:color="auto" w:fill="FBE4D5" w:themeFill="accent2" w:themeFillTint="33"/>
          </w:tcPr>
          <w:p w14:paraId="0AD3DFDF" w14:textId="2D23AF87" w:rsidR="00627DC9" w:rsidRPr="00407C9B" w:rsidRDefault="00627DC9" w:rsidP="00627DC9">
            <w:pPr>
              <w:rPr>
                <w:b/>
                <w:bCs/>
                <w:sz w:val="20"/>
                <w:szCs w:val="20"/>
              </w:rPr>
            </w:pPr>
            <w:r w:rsidRPr="00407C9B">
              <w:rPr>
                <w:b/>
                <w:bCs/>
                <w:sz w:val="20"/>
                <w:szCs w:val="20"/>
              </w:rPr>
              <w:t xml:space="preserve">Unit </w:t>
            </w:r>
            <w:r>
              <w:rPr>
                <w:b/>
                <w:bCs/>
                <w:sz w:val="20"/>
                <w:szCs w:val="20"/>
              </w:rPr>
              <w:t>M</w:t>
            </w:r>
            <w:r w:rsidRPr="00407C9B">
              <w:rPr>
                <w:b/>
                <w:bCs/>
                <w:sz w:val="20"/>
                <w:szCs w:val="20"/>
              </w:rPr>
              <w:t xml:space="preserve"> – Unit Title</w:t>
            </w:r>
          </w:p>
        </w:tc>
      </w:tr>
      <w:tr w:rsidR="00627DC9" w:rsidRPr="00407C9B" w14:paraId="4DF3E99A" w14:textId="77777777" w:rsidTr="00627DC9">
        <w:tc>
          <w:tcPr>
            <w:tcW w:w="1012" w:type="dxa"/>
            <w:shd w:val="clear" w:color="auto" w:fill="FBE4D5" w:themeFill="accent2" w:themeFillTint="33"/>
          </w:tcPr>
          <w:p w14:paraId="2206766D" w14:textId="77777777" w:rsidR="00627DC9" w:rsidRPr="00407C9B" w:rsidRDefault="00627DC9" w:rsidP="00627DC9">
            <w:pPr>
              <w:rPr>
                <w:b/>
                <w:bCs/>
                <w:sz w:val="20"/>
                <w:szCs w:val="20"/>
              </w:rPr>
            </w:pPr>
            <w:r w:rsidRPr="00407C9B">
              <w:rPr>
                <w:b/>
                <w:bCs/>
                <w:sz w:val="20"/>
                <w:szCs w:val="20"/>
              </w:rPr>
              <w:t>Overview</w:t>
            </w:r>
          </w:p>
        </w:tc>
        <w:tc>
          <w:tcPr>
            <w:tcW w:w="9744" w:type="dxa"/>
          </w:tcPr>
          <w:p w14:paraId="6CFA008C" w14:textId="170729AD" w:rsidR="00627DC9" w:rsidRPr="00407C9B" w:rsidRDefault="00627DC9" w:rsidP="00627DC9">
            <w:pPr>
              <w:rPr>
                <w:sz w:val="20"/>
                <w:szCs w:val="20"/>
              </w:rPr>
            </w:pPr>
            <w:r>
              <w:rPr>
                <w:sz w:val="20"/>
                <w:szCs w:val="20"/>
              </w:rPr>
              <w:t xml:space="preserve">MIGRATION, EMPIRES AND THE PEOPLE </w:t>
            </w:r>
            <w:r w:rsidR="00761C9D">
              <w:rPr>
                <w:sz w:val="20"/>
                <w:szCs w:val="20"/>
              </w:rPr>
              <w:t>KS3 / KS4 LINK LESSON</w:t>
            </w:r>
          </w:p>
        </w:tc>
      </w:tr>
      <w:tr w:rsidR="00627DC9" w:rsidRPr="00407C9B" w14:paraId="025D7774" w14:textId="77777777" w:rsidTr="00627DC9">
        <w:tc>
          <w:tcPr>
            <w:tcW w:w="1012" w:type="dxa"/>
            <w:shd w:val="clear" w:color="auto" w:fill="FBE4D5" w:themeFill="accent2" w:themeFillTint="33"/>
          </w:tcPr>
          <w:p w14:paraId="2155A4C5" w14:textId="77777777" w:rsidR="00627DC9" w:rsidRPr="00407C9B" w:rsidRDefault="00627DC9" w:rsidP="00627DC9">
            <w:pPr>
              <w:rPr>
                <w:b/>
                <w:bCs/>
                <w:sz w:val="20"/>
                <w:szCs w:val="20"/>
              </w:rPr>
            </w:pPr>
            <w:r w:rsidRPr="00407C9B">
              <w:rPr>
                <w:b/>
                <w:bCs/>
                <w:sz w:val="20"/>
                <w:szCs w:val="20"/>
              </w:rPr>
              <w:t>Aims</w:t>
            </w:r>
          </w:p>
        </w:tc>
        <w:tc>
          <w:tcPr>
            <w:tcW w:w="9744" w:type="dxa"/>
          </w:tcPr>
          <w:p w14:paraId="01FBE46D" w14:textId="5086195B" w:rsidR="00780072" w:rsidRPr="00780072" w:rsidRDefault="00780072" w:rsidP="00780072">
            <w:pPr>
              <w:rPr>
                <w:rFonts w:asciiTheme="majorHAnsi" w:hAnsiTheme="majorHAnsi" w:cstheme="majorHAnsi"/>
                <w:sz w:val="20"/>
                <w:szCs w:val="20"/>
                <w:lang w:val="en"/>
              </w:rPr>
            </w:pPr>
            <w:r w:rsidRPr="00780072">
              <w:rPr>
                <w:rFonts w:asciiTheme="majorHAnsi" w:hAnsiTheme="majorHAnsi" w:cstheme="majorHAnsi"/>
                <w:sz w:val="20"/>
                <w:szCs w:val="20"/>
                <w:lang w:val="en"/>
              </w:rPr>
              <w:t xml:space="preserve">The </w:t>
            </w:r>
            <w:r>
              <w:rPr>
                <w:rFonts w:asciiTheme="majorHAnsi" w:hAnsiTheme="majorHAnsi" w:cstheme="majorHAnsi"/>
                <w:sz w:val="20"/>
                <w:szCs w:val="20"/>
                <w:lang w:val="en"/>
              </w:rPr>
              <w:t>afford</w:t>
            </w:r>
            <w:r w:rsidRPr="00780072">
              <w:rPr>
                <w:rFonts w:asciiTheme="majorHAnsi" w:hAnsiTheme="majorHAnsi" w:cstheme="majorHAnsi"/>
                <w:sz w:val="20"/>
                <w:szCs w:val="20"/>
                <w:lang w:val="en"/>
              </w:rPr>
              <w:t xml:space="preserve"> students the opportunity to better understand the dynamic world they inhabit and gives students of all ethnic backgrounds a fuller understanding of the varied and wide-ranging cultural inputs that have contributed to the making of Britain</w:t>
            </w:r>
            <w:r w:rsidR="00B02842">
              <w:rPr>
                <w:rFonts w:asciiTheme="majorHAnsi" w:hAnsiTheme="majorHAnsi" w:cstheme="majorHAnsi"/>
                <w:sz w:val="20"/>
                <w:szCs w:val="20"/>
                <w:lang w:val="en"/>
              </w:rPr>
              <w:t>.  To allow</w:t>
            </w:r>
            <w:r w:rsidRPr="00780072">
              <w:rPr>
                <w:rFonts w:asciiTheme="majorHAnsi" w:hAnsiTheme="majorHAnsi" w:cstheme="majorHAnsi"/>
                <w:sz w:val="20"/>
                <w:szCs w:val="20"/>
                <w:lang w:val="en"/>
              </w:rPr>
              <w:t xml:space="preserve"> students to </w:t>
            </w:r>
            <w:proofErr w:type="spellStart"/>
            <w:r w:rsidRPr="00780072">
              <w:rPr>
                <w:rFonts w:asciiTheme="majorHAnsi" w:hAnsiTheme="majorHAnsi" w:cstheme="majorHAnsi"/>
                <w:sz w:val="20"/>
                <w:szCs w:val="20"/>
                <w:lang w:val="en"/>
              </w:rPr>
              <w:t>recognise</w:t>
            </w:r>
            <w:proofErr w:type="spellEnd"/>
            <w:r w:rsidRPr="00780072">
              <w:rPr>
                <w:rFonts w:asciiTheme="majorHAnsi" w:hAnsiTheme="majorHAnsi" w:cstheme="majorHAnsi"/>
                <w:sz w:val="20"/>
                <w:szCs w:val="20"/>
                <w:lang w:val="en"/>
              </w:rPr>
              <w:t xml:space="preserve"> the impact of the British Empire and Britain and the wider world.</w:t>
            </w:r>
          </w:p>
          <w:p w14:paraId="6D9EDBA7" w14:textId="338ACAB6" w:rsidR="00627DC9" w:rsidRPr="00407C9B" w:rsidRDefault="00627DC9" w:rsidP="00780072">
            <w:pPr>
              <w:rPr>
                <w:sz w:val="20"/>
                <w:szCs w:val="20"/>
              </w:rPr>
            </w:pPr>
          </w:p>
        </w:tc>
      </w:tr>
    </w:tbl>
    <w:p w14:paraId="56BC5244" w14:textId="77777777" w:rsidR="00627DC9" w:rsidRPr="00407C9B" w:rsidRDefault="00627DC9" w:rsidP="00627DC9">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627DC9" w:rsidRPr="00407C9B" w14:paraId="31F8B863" w14:textId="77777777" w:rsidTr="00627DC9">
        <w:tc>
          <w:tcPr>
            <w:tcW w:w="10756" w:type="dxa"/>
            <w:gridSpan w:val="2"/>
            <w:shd w:val="clear" w:color="auto" w:fill="FBE4D5" w:themeFill="accent2" w:themeFillTint="33"/>
          </w:tcPr>
          <w:p w14:paraId="3B89D68D" w14:textId="22B2BAF3" w:rsidR="00627DC9" w:rsidRPr="00407C9B" w:rsidRDefault="00627DC9" w:rsidP="00627DC9">
            <w:pPr>
              <w:rPr>
                <w:b/>
                <w:bCs/>
                <w:sz w:val="20"/>
                <w:szCs w:val="20"/>
              </w:rPr>
            </w:pPr>
            <w:r w:rsidRPr="00407C9B">
              <w:rPr>
                <w:b/>
                <w:bCs/>
                <w:sz w:val="20"/>
                <w:szCs w:val="20"/>
              </w:rPr>
              <w:t xml:space="preserve">Unit </w:t>
            </w:r>
            <w:r>
              <w:rPr>
                <w:b/>
                <w:bCs/>
                <w:sz w:val="20"/>
                <w:szCs w:val="20"/>
              </w:rPr>
              <w:t>N</w:t>
            </w:r>
            <w:r w:rsidRPr="00407C9B">
              <w:rPr>
                <w:b/>
                <w:bCs/>
                <w:sz w:val="20"/>
                <w:szCs w:val="20"/>
              </w:rPr>
              <w:t xml:space="preserve"> – Unit Title</w:t>
            </w:r>
            <w:r w:rsidR="00780072">
              <w:rPr>
                <w:b/>
                <w:bCs/>
                <w:sz w:val="20"/>
                <w:szCs w:val="20"/>
              </w:rPr>
              <w:t xml:space="preserve"> </w:t>
            </w:r>
          </w:p>
        </w:tc>
      </w:tr>
      <w:tr w:rsidR="00627DC9" w:rsidRPr="00407C9B" w14:paraId="4B1E8716" w14:textId="77777777" w:rsidTr="00627DC9">
        <w:tc>
          <w:tcPr>
            <w:tcW w:w="1012" w:type="dxa"/>
            <w:shd w:val="clear" w:color="auto" w:fill="FBE4D5" w:themeFill="accent2" w:themeFillTint="33"/>
          </w:tcPr>
          <w:p w14:paraId="2DC68DA6" w14:textId="77777777" w:rsidR="00627DC9" w:rsidRPr="00407C9B" w:rsidRDefault="00627DC9" w:rsidP="00627DC9">
            <w:pPr>
              <w:rPr>
                <w:b/>
                <w:bCs/>
                <w:sz w:val="20"/>
                <w:szCs w:val="20"/>
              </w:rPr>
            </w:pPr>
            <w:r w:rsidRPr="00407C9B">
              <w:rPr>
                <w:b/>
                <w:bCs/>
                <w:sz w:val="20"/>
                <w:szCs w:val="20"/>
              </w:rPr>
              <w:t>Overview</w:t>
            </w:r>
          </w:p>
        </w:tc>
        <w:tc>
          <w:tcPr>
            <w:tcW w:w="9744" w:type="dxa"/>
          </w:tcPr>
          <w:p w14:paraId="3534F16C" w14:textId="0B4974F3" w:rsidR="00627DC9" w:rsidRPr="00780072" w:rsidRDefault="00780072" w:rsidP="00627DC9">
            <w:pPr>
              <w:rPr>
                <w:sz w:val="20"/>
                <w:szCs w:val="20"/>
              </w:rPr>
            </w:pPr>
            <w:r w:rsidRPr="00780072">
              <w:rPr>
                <w:bCs/>
                <w:sz w:val="20"/>
                <w:szCs w:val="20"/>
              </w:rPr>
              <w:t>HOW HAVE BLACK PEOPLE STRUGGLES AGAINST INJUSTICE IN BRITAIN IN THE 20</w:t>
            </w:r>
            <w:r w:rsidRPr="00780072">
              <w:rPr>
                <w:bCs/>
                <w:sz w:val="20"/>
                <w:szCs w:val="20"/>
                <w:vertAlign w:val="superscript"/>
              </w:rPr>
              <w:t>TH</w:t>
            </w:r>
            <w:r w:rsidRPr="00780072">
              <w:rPr>
                <w:bCs/>
                <w:sz w:val="20"/>
                <w:szCs w:val="20"/>
              </w:rPr>
              <w:t xml:space="preserve"> CENTURY?</w:t>
            </w:r>
          </w:p>
        </w:tc>
      </w:tr>
      <w:tr w:rsidR="00627DC9" w:rsidRPr="00407C9B" w14:paraId="6AA418B6" w14:textId="77777777" w:rsidTr="00627DC9">
        <w:tc>
          <w:tcPr>
            <w:tcW w:w="1012" w:type="dxa"/>
            <w:shd w:val="clear" w:color="auto" w:fill="FBE4D5" w:themeFill="accent2" w:themeFillTint="33"/>
          </w:tcPr>
          <w:p w14:paraId="6D314270" w14:textId="77777777" w:rsidR="00627DC9" w:rsidRPr="00407C9B" w:rsidRDefault="00627DC9" w:rsidP="00627DC9">
            <w:pPr>
              <w:rPr>
                <w:b/>
                <w:bCs/>
                <w:sz w:val="20"/>
                <w:szCs w:val="20"/>
              </w:rPr>
            </w:pPr>
            <w:r w:rsidRPr="00407C9B">
              <w:rPr>
                <w:b/>
                <w:bCs/>
                <w:sz w:val="20"/>
                <w:szCs w:val="20"/>
              </w:rPr>
              <w:t>Aims</w:t>
            </w:r>
          </w:p>
        </w:tc>
        <w:tc>
          <w:tcPr>
            <w:tcW w:w="9744" w:type="dxa"/>
          </w:tcPr>
          <w:p w14:paraId="3AA9B9EF" w14:textId="77777777" w:rsidR="000B1F8D" w:rsidRPr="000B1F8D" w:rsidRDefault="000B1F8D" w:rsidP="000B1F8D">
            <w:pPr>
              <w:rPr>
                <w:rFonts w:cstheme="minorHAnsi"/>
                <w:color w:val="000000" w:themeColor="text1"/>
                <w:sz w:val="20"/>
                <w:szCs w:val="20"/>
              </w:rPr>
            </w:pPr>
            <w:r w:rsidRPr="000B1F8D">
              <w:rPr>
                <w:rFonts w:cstheme="minorHAnsi"/>
                <w:color w:val="000000" w:themeColor="text1"/>
                <w:sz w:val="20"/>
                <w:szCs w:val="20"/>
              </w:rPr>
              <w:t xml:space="preserve">To ensure that students understand that there is a lot more to Black History than the Slave trade. To give BAME students a sense of identity and belonging in the History classroom.  To enable students to understand the injustices faced by Black people in Britain and give students an understanding of how Black British people have shaped many aspects of contemporary Britain, politically, culturally and socially.  </w:t>
            </w:r>
          </w:p>
          <w:p w14:paraId="52B45169" w14:textId="1E52F15A" w:rsidR="00627DC9" w:rsidRPr="00407C9B" w:rsidRDefault="00627DC9" w:rsidP="00761C9D">
            <w:pPr>
              <w:rPr>
                <w:sz w:val="20"/>
                <w:szCs w:val="20"/>
              </w:rPr>
            </w:pPr>
          </w:p>
        </w:tc>
      </w:tr>
    </w:tbl>
    <w:p w14:paraId="6E42917A" w14:textId="77777777" w:rsidR="00627DC9" w:rsidRPr="00407C9B" w:rsidRDefault="00627DC9" w:rsidP="00C90267">
      <w:pPr>
        <w:rPr>
          <w:sz w:val="20"/>
          <w:szCs w:val="20"/>
        </w:rPr>
      </w:pPr>
    </w:p>
    <w:sectPr w:rsidR="00627DC9"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3E6"/>
    <w:multiLevelType w:val="hybridMultilevel"/>
    <w:tmpl w:val="5C1E5D90"/>
    <w:lvl w:ilvl="0" w:tplc="EE9ECE22">
      <w:start w:val="1"/>
      <w:numFmt w:val="bullet"/>
      <w:lvlText w:val="•"/>
      <w:lvlJc w:val="left"/>
      <w:pPr>
        <w:tabs>
          <w:tab w:val="num" w:pos="720"/>
        </w:tabs>
        <w:ind w:left="720" w:hanging="360"/>
      </w:pPr>
      <w:rPr>
        <w:rFonts w:ascii="Arial" w:hAnsi="Arial" w:hint="default"/>
      </w:rPr>
    </w:lvl>
    <w:lvl w:ilvl="1" w:tplc="A86231B6" w:tentative="1">
      <w:start w:val="1"/>
      <w:numFmt w:val="bullet"/>
      <w:lvlText w:val="•"/>
      <w:lvlJc w:val="left"/>
      <w:pPr>
        <w:tabs>
          <w:tab w:val="num" w:pos="1440"/>
        </w:tabs>
        <w:ind w:left="1440" w:hanging="360"/>
      </w:pPr>
      <w:rPr>
        <w:rFonts w:ascii="Arial" w:hAnsi="Arial" w:hint="default"/>
      </w:rPr>
    </w:lvl>
    <w:lvl w:ilvl="2" w:tplc="7EEC92A4" w:tentative="1">
      <w:start w:val="1"/>
      <w:numFmt w:val="bullet"/>
      <w:lvlText w:val="•"/>
      <w:lvlJc w:val="left"/>
      <w:pPr>
        <w:tabs>
          <w:tab w:val="num" w:pos="2160"/>
        </w:tabs>
        <w:ind w:left="2160" w:hanging="360"/>
      </w:pPr>
      <w:rPr>
        <w:rFonts w:ascii="Arial" w:hAnsi="Arial" w:hint="default"/>
      </w:rPr>
    </w:lvl>
    <w:lvl w:ilvl="3" w:tplc="278A5376" w:tentative="1">
      <w:start w:val="1"/>
      <w:numFmt w:val="bullet"/>
      <w:lvlText w:val="•"/>
      <w:lvlJc w:val="left"/>
      <w:pPr>
        <w:tabs>
          <w:tab w:val="num" w:pos="2880"/>
        </w:tabs>
        <w:ind w:left="2880" w:hanging="360"/>
      </w:pPr>
      <w:rPr>
        <w:rFonts w:ascii="Arial" w:hAnsi="Arial" w:hint="default"/>
      </w:rPr>
    </w:lvl>
    <w:lvl w:ilvl="4" w:tplc="6B6C8F02" w:tentative="1">
      <w:start w:val="1"/>
      <w:numFmt w:val="bullet"/>
      <w:lvlText w:val="•"/>
      <w:lvlJc w:val="left"/>
      <w:pPr>
        <w:tabs>
          <w:tab w:val="num" w:pos="3600"/>
        </w:tabs>
        <w:ind w:left="3600" w:hanging="360"/>
      </w:pPr>
      <w:rPr>
        <w:rFonts w:ascii="Arial" w:hAnsi="Arial" w:hint="default"/>
      </w:rPr>
    </w:lvl>
    <w:lvl w:ilvl="5" w:tplc="E6C48D7A" w:tentative="1">
      <w:start w:val="1"/>
      <w:numFmt w:val="bullet"/>
      <w:lvlText w:val="•"/>
      <w:lvlJc w:val="left"/>
      <w:pPr>
        <w:tabs>
          <w:tab w:val="num" w:pos="4320"/>
        </w:tabs>
        <w:ind w:left="4320" w:hanging="360"/>
      </w:pPr>
      <w:rPr>
        <w:rFonts w:ascii="Arial" w:hAnsi="Arial" w:hint="default"/>
      </w:rPr>
    </w:lvl>
    <w:lvl w:ilvl="6" w:tplc="EFE48F5A" w:tentative="1">
      <w:start w:val="1"/>
      <w:numFmt w:val="bullet"/>
      <w:lvlText w:val="•"/>
      <w:lvlJc w:val="left"/>
      <w:pPr>
        <w:tabs>
          <w:tab w:val="num" w:pos="5040"/>
        </w:tabs>
        <w:ind w:left="5040" w:hanging="360"/>
      </w:pPr>
      <w:rPr>
        <w:rFonts w:ascii="Arial" w:hAnsi="Arial" w:hint="default"/>
      </w:rPr>
    </w:lvl>
    <w:lvl w:ilvl="7" w:tplc="F744AC8A" w:tentative="1">
      <w:start w:val="1"/>
      <w:numFmt w:val="bullet"/>
      <w:lvlText w:val="•"/>
      <w:lvlJc w:val="left"/>
      <w:pPr>
        <w:tabs>
          <w:tab w:val="num" w:pos="5760"/>
        </w:tabs>
        <w:ind w:left="5760" w:hanging="360"/>
      </w:pPr>
      <w:rPr>
        <w:rFonts w:ascii="Arial" w:hAnsi="Arial" w:hint="default"/>
      </w:rPr>
    </w:lvl>
    <w:lvl w:ilvl="8" w:tplc="C4F0C1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D44313"/>
    <w:multiLevelType w:val="multilevel"/>
    <w:tmpl w:val="F04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B5641E9"/>
    <w:multiLevelType w:val="multilevel"/>
    <w:tmpl w:val="AB9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264AD"/>
    <w:multiLevelType w:val="hybridMultilevel"/>
    <w:tmpl w:val="1D7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52B44"/>
    <w:multiLevelType w:val="multilevel"/>
    <w:tmpl w:val="324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210407">
    <w:abstractNumId w:val="3"/>
  </w:num>
  <w:num w:numId="2" w16cid:durableId="23483821">
    <w:abstractNumId w:val="11"/>
  </w:num>
  <w:num w:numId="3" w16cid:durableId="652179380">
    <w:abstractNumId w:val="10"/>
  </w:num>
  <w:num w:numId="4" w16cid:durableId="2020890826">
    <w:abstractNumId w:val="12"/>
  </w:num>
  <w:num w:numId="5" w16cid:durableId="457184811">
    <w:abstractNumId w:val="5"/>
  </w:num>
  <w:num w:numId="6" w16cid:durableId="1283417198">
    <w:abstractNumId w:val="2"/>
  </w:num>
  <w:num w:numId="7" w16cid:durableId="458957366">
    <w:abstractNumId w:val="1"/>
  </w:num>
  <w:num w:numId="8" w16cid:durableId="1828129052">
    <w:abstractNumId w:val="8"/>
  </w:num>
  <w:num w:numId="9" w16cid:durableId="743572743">
    <w:abstractNumId w:val="9"/>
  </w:num>
  <w:num w:numId="10" w16cid:durableId="1336572734">
    <w:abstractNumId w:val="7"/>
  </w:num>
  <w:num w:numId="11" w16cid:durableId="2001154086">
    <w:abstractNumId w:val="4"/>
  </w:num>
  <w:num w:numId="12" w16cid:durableId="202979806">
    <w:abstractNumId w:val="6"/>
  </w:num>
  <w:num w:numId="13" w16cid:durableId="106163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608C0"/>
    <w:rsid w:val="000B1F8D"/>
    <w:rsid w:val="000C594B"/>
    <w:rsid w:val="00126D14"/>
    <w:rsid w:val="001445BD"/>
    <w:rsid w:val="00162C00"/>
    <w:rsid w:val="00171D07"/>
    <w:rsid w:val="00183103"/>
    <w:rsid w:val="001D3EC4"/>
    <w:rsid w:val="001E0E71"/>
    <w:rsid w:val="002928F7"/>
    <w:rsid w:val="002B360F"/>
    <w:rsid w:val="0039404C"/>
    <w:rsid w:val="003C1F04"/>
    <w:rsid w:val="00407C9B"/>
    <w:rsid w:val="00457AE5"/>
    <w:rsid w:val="004D7216"/>
    <w:rsid w:val="004E0C57"/>
    <w:rsid w:val="005804F3"/>
    <w:rsid w:val="00615ED9"/>
    <w:rsid w:val="00627DC9"/>
    <w:rsid w:val="0065155E"/>
    <w:rsid w:val="006662A1"/>
    <w:rsid w:val="006B0A15"/>
    <w:rsid w:val="006D39BE"/>
    <w:rsid w:val="007407C7"/>
    <w:rsid w:val="00761C9D"/>
    <w:rsid w:val="00764CCA"/>
    <w:rsid w:val="00780072"/>
    <w:rsid w:val="007E1475"/>
    <w:rsid w:val="00806711"/>
    <w:rsid w:val="00812827"/>
    <w:rsid w:val="008D0888"/>
    <w:rsid w:val="00A120B2"/>
    <w:rsid w:val="00AC225B"/>
    <w:rsid w:val="00B02842"/>
    <w:rsid w:val="00B975A5"/>
    <w:rsid w:val="00BC0A71"/>
    <w:rsid w:val="00C45C77"/>
    <w:rsid w:val="00C4785B"/>
    <w:rsid w:val="00C66E16"/>
    <w:rsid w:val="00C75E65"/>
    <w:rsid w:val="00C90267"/>
    <w:rsid w:val="00CE7F9F"/>
    <w:rsid w:val="00D0226C"/>
    <w:rsid w:val="00D05B64"/>
    <w:rsid w:val="00D2051D"/>
    <w:rsid w:val="00D53C08"/>
    <w:rsid w:val="00E11385"/>
    <w:rsid w:val="00E25560"/>
    <w:rsid w:val="00EB0C3C"/>
    <w:rsid w:val="00F0465D"/>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474949354">
      <w:bodyDiv w:val="1"/>
      <w:marLeft w:val="0"/>
      <w:marRight w:val="0"/>
      <w:marTop w:val="0"/>
      <w:marBottom w:val="0"/>
      <w:divBdr>
        <w:top w:val="none" w:sz="0" w:space="0" w:color="auto"/>
        <w:left w:val="none" w:sz="0" w:space="0" w:color="auto"/>
        <w:bottom w:val="none" w:sz="0" w:space="0" w:color="auto"/>
        <w:right w:val="none" w:sz="0" w:space="0" w:color="auto"/>
      </w:divBdr>
      <w:divsChild>
        <w:div w:id="1328440691">
          <w:marLeft w:val="0"/>
          <w:marRight w:val="0"/>
          <w:marTop w:val="0"/>
          <w:marBottom w:val="0"/>
          <w:divBdr>
            <w:top w:val="none" w:sz="0" w:space="0" w:color="auto"/>
            <w:left w:val="none" w:sz="0" w:space="0" w:color="auto"/>
            <w:bottom w:val="none" w:sz="0" w:space="0" w:color="auto"/>
            <w:right w:val="none" w:sz="0" w:space="0" w:color="auto"/>
          </w:divBdr>
          <w:divsChild>
            <w:div w:id="14624149">
              <w:marLeft w:val="0"/>
              <w:marRight w:val="0"/>
              <w:marTop w:val="0"/>
              <w:marBottom w:val="0"/>
              <w:divBdr>
                <w:top w:val="none" w:sz="0" w:space="0" w:color="auto"/>
                <w:left w:val="none" w:sz="0" w:space="0" w:color="auto"/>
                <w:bottom w:val="none" w:sz="0" w:space="0" w:color="auto"/>
                <w:right w:val="none" w:sz="0" w:space="0" w:color="auto"/>
              </w:divBdr>
              <w:divsChild>
                <w:div w:id="1720089378">
                  <w:marLeft w:val="0"/>
                  <w:marRight w:val="0"/>
                  <w:marTop w:val="0"/>
                  <w:marBottom w:val="0"/>
                  <w:divBdr>
                    <w:top w:val="none" w:sz="0" w:space="0" w:color="auto"/>
                    <w:left w:val="none" w:sz="0" w:space="0" w:color="auto"/>
                    <w:bottom w:val="none" w:sz="0" w:space="0" w:color="auto"/>
                    <w:right w:val="none" w:sz="0" w:space="0" w:color="auto"/>
                  </w:divBdr>
                  <w:divsChild>
                    <w:div w:id="1441874284">
                      <w:marLeft w:val="0"/>
                      <w:marRight w:val="0"/>
                      <w:marTop w:val="0"/>
                      <w:marBottom w:val="0"/>
                      <w:divBdr>
                        <w:top w:val="none" w:sz="0" w:space="0" w:color="auto"/>
                        <w:left w:val="none" w:sz="0" w:space="0" w:color="auto"/>
                        <w:bottom w:val="none" w:sz="0" w:space="0" w:color="auto"/>
                        <w:right w:val="none" w:sz="0" w:space="0" w:color="auto"/>
                      </w:divBdr>
                      <w:divsChild>
                        <w:div w:id="724331353">
                          <w:marLeft w:val="0"/>
                          <w:marRight w:val="0"/>
                          <w:marTop w:val="0"/>
                          <w:marBottom w:val="0"/>
                          <w:divBdr>
                            <w:top w:val="none" w:sz="0" w:space="0" w:color="auto"/>
                            <w:left w:val="none" w:sz="0" w:space="0" w:color="auto"/>
                            <w:bottom w:val="none" w:sz="0" w:space="0" w:color="auto"/>
                            <w:right w:val="none" w:sz="0" w:space="0" w:color="auto"/>
                          </w:divBdr>
                          <w:divsChild>
                            <w:div w:id="16226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4406">
      <w:bodyDiv w:val="1"/>
      <w:marLeft w:val="0"/>
      <w:marRight w:val="0"/>
      <w:marTop w:val="0"/>
      <w:marBottom w:val="0"/>
      <w:divBdr>
        <w:top w:val="none" w:sz="0" w:space="0" w:color="auto"/>
        <w:left w:val="none" w:sz="0" w:space="0" w:color="auto"/>
        <w:bottom w:val="none" w:sz="0" w:space="0" w:color="auto"/>
        <w:right w:val="none" w:sz="0" w:space="0" w:color="auto"/>
      </w:divBdr>
      <w:divsChild>
        <w:div w:id="985819609">
          <w:marLeft w:val="547"/>
          <w:marRight w:val="0"/>
          <w:marTop w:val="0"/>
          <w:marBottom w:val="0"/>
          <w:divBdr>
            <w:top w:val="none" w:sz="0" w:space="0" w:color="auto"/>
            <w:left w:val="none" w:sz="0" w:space="0" w:color="auto"/>
            <w:bottom w:val="none" w:sz="0" w:space="0" w:color="auto"/>
            <w:right w:val="none" w:sz="0" w:space="0" w:color="auto"/>
          </w:divBdr>
        </w:div>
        <w:div w:id="422148958">
          <w:marLeft w:val="547"/>
          <w:marRight w:val="0"/>
          <w:marTop w:val="0"/>
          <w:marBottom w:val="0"/>
          <w:divBdr>
            <w:top w:val="none" w:sz="0" w:space="0" w:color="auto"/>
            <w:left w:val="none" w:sz="0" w:space="0" w:color="auto"/>
            <w:bottom w:val="none" w:sz="0" w:space="0" w:color="auto"/>
            <w:right w:val="none" w:sz="0" w:space="0" w:color="auto"/>
          </w:divBdr>
        </w:div>
        <w:div w:id="1575355808">
          <w:marLeft w:val="547"/>
          <w:marRight w:val="0"/>
          <w:marTop w:val="0"/>
          <w:marBottom w:val="0"/>
          <w:divBdr>
            <w:top w:val="none" w:sz="0" w:space="0" w:color="auto"/>
            <w:left w:val="none" w:sz="0" w:space="0" w:color="auto"/>
            <w:bottom w:val="none" w:sz="0" w:space="0" w:color="auto"/>
            <w:right w:val="none" w:sz="0" w:space="0" w:color="auto"/>
          </w:divBdr>
        </w:div>
        <w:div w:id="1498228837">
          <w:marLeft w:val="547"/>
          <w:marRight w:val="0"/>
          <w:marTop w:val="0"/>
          <w:marBottom w:val="0"/>
          <w:divBdr>
            <w:top w:val="none" w:sz="0" w:space="0" w:color="auto"/>
            <w:left w:val="none" w:sz="0" w:space="0" w:color="auto"/>
            <w:bottom w:val="none" w:sz="0" w:space="0" w:color="auto"/>
            <w:right w:val="none" w:sz="0" w:space="0" w:color="auto"/>
          </w:divBdr>
        </w:div>
      </w:divsChild>
    </w:div>
    <w:div w:id="1615015234">
      <w:bodyDiv w:val="1"/>
      <w:marLeft w:val="0"/>
      <w:marRight w:val="0"/>
      <w:marTop w:val="0"/>
      <w:marBottom w:val="0"/>
      <w:divBdr>
        <w:top w:val="none" w:sz="0" w:space="0" w:color="auto"/>
        <w:left w:val="none" w:sz="0" w:space="0" w:color="auto"/>
        <w:bottom w:val="none" w:sz="0" w:space="0" w:color="auto"/>
        <w:right w:val="none" w:sz="0" w:space="0" w:color="auto"/>
      </w:divBdr>
    </w:div>
    <w:div w:id="1615164053">
      <w:bodyDiv w:val="1"/>
      <w:marLeft w:val="0"/>
      <w:marRight w:val="0"/>
      <w:marTop w:val="0"/>
      <w:marBottom w:val="0"/>
      <w:divBdr>
        <w:top w:val="none" w:sz="0" w:space="0" w:color="auto"/>
        <w:left w:val="none" w:sz="0" w:space="0" w:color="auto"/>
        <w:bottom w:val="none" w:sz="0" w:space="0" w:color="auto"/>
        <w:right w:val="none" w:sz="0" w:space="0" w:color="auto"/>
      </w:divBdr>
      <w:divsChild>
        <w:div w:id="1513953484">
          <w:marLeft w:val="0"/>
          <w:marRight w:val="0"/>
          <w:marTop w:val="0"/>
          <w:marBottom w:val="0"/>
          <w:divBdr>
            <w:top w:val="none" w:sz="0" w:space="0" w:color="auto"/>
            <w:left w:val="none" w:sz="0" w:space="0" w:color="auto"/>
            <w:bottom w:val="none" w:sz="0" w:space="0" w:color="auto"/>
            <w:right w:val="none" w:sz="0" w:space="0" w:color="auto"/>
          </w:divBdr>
          <w:divsChild>
            <w:div w:id="102186477">
              <w:marLeft w:val="0"/>
              <w:marRight w:val="0"/>
              <w:marTop w:val="0"/>
              <w:marBottom w:val="0"/>
              <w:divBdr>
                <w:top w:val="none" w:sz="0" w:space="0" w:color="auto"/>
                <w:left w:val="none" w:sz="0" w:space="0" w:color="auto"/>
                <w:bottom w:val="none" w:sz="0" w:space="0" w:color="auto"/>
                <w:right w:val="none" w:sz="0" w:space="0" w:color="auto"/>
              </w:divBdr>
              <w:divsChild>
                <w:div w:id="738408472">
                  <w:marLeft w:val="0"/>
                  <w:marRight w:val="0"/>
                  <w:marTop w:val="0"/>
                  <w:marBottom w:val="0"/>
                  <w:divBdr>
                    <w:top w:val="none" w:sz="0" w:space="0" w:color="auto"/>
                    <w:left w:val="none" w:sz="0" w:space="0" w:color="auto"/>
                    <w:bottom w:val="none" w:sz="0" w:space="0" w:color="auto"/>
                    <w:right w:val="none" w:sz="0" w:space="0" w:color="auto"/>
                  </w:divBdr>
                  <w:divsChild>
                    <w:div w:id="1771896890">
                      <w:marLeft w:val="0"/>
                      <w:marRight w:val="0"/>
                      <w:marTop w:val="0"/>
                      <w:marBottom w:val="0"/>
                      <w:divBdr>
                        <w:top w:val="none" w:sz="0" w:space="0" w:color="auto"/>
                        <w:left w:val="none" w:sz="0" w:space="0" w:color="auto"/>
                        <w:bottom w:val="none" w:sz="0" w:space="0" w:color="auto"/>
                        <w:right w:val="none" w:sz="0" w:space="0" w:color="auto"/>
                      </w:divBdr>
                      <w:divsChild>
                        <w:div w:id="540896400">
                          <w:marLeft w:val="0"/>
                          <w:marRight w:val="0"/>
                          <w:marTop w:val="0"/>
                          <w:marBottom w:val="0"/>
                          <w:divBdr>
                            <w:top w:val="none" w:sz="0" w:space="0" w:color="auto"/>
                            <w:left w:val="none" w:sz="0" w:space="0" w:color="auto"/>
                            <w:bottom w:val="none" w:sz="0" w:space="0" w:color="auto"/>
                            <w:right w:val="none" w:sz="0" w:space="0" w:color="auto"/>
                          </w:divBdr>
                          <w:divsChild>
                            <w:div w:id="1246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24231">
      <w:bodyDiv w:val="1"/>
      <w:marLeft w:val="0"/>
      <w:marRight w:val="0"/>
      <w:marTop w:val="0"/>
      <w:marBottom w:val="0"/>
      <w:divBdr>
        <w:top w:val="none" w:sz="0" w:space="0" w:color="auto"/>
        <w:left w:val="none" w:sz="0" w:space="0" w:color="auto"/>
        <w:bottom w:val="none" w:sz="0" w:space="0" w:color="auto"/>
        <w:right w:val="none" w:sz="0" w:space="0" w:color="auto"/>
      </w:divBdr>
      <w:divsChild>
        <w:div w:id="1153981526">
          <w:marLeft w:val="0"/>
          <w:marRight w:val="0"/>
          <w:marTop w:val="0"/>
          <w:marBottom w:val="0"/>
          <w:divBdr>
            <w:top w:val="none" w:sz="0" w:space="0" w:color="auto"/>
            <w:left w:val="none" w:sz="0" w:space="0" w:color="auto"/>
            <w:bottom w:val="none" w:sz="0" w:space="0" w:color="auto"/>
            <w:right w:val="none" w:sz="0" w:space="0" w:color="auto"/>
          </w:divBdr>
          <w:divsChild>
            <w:div w:id="260768716">
              <w:marLeft w:val="0"/>
              <w:marRight w:val="0"/>
              <w:marTop w:val="0"/>
              <w:marBottom w:val="0"/>
              <w:divBdr>
                <w:top w:val="none" w:sz="0" w:space="0" w:color="auto"/>
                <w:left w:val="none" w:sz="0" w:space="0" w:color="auto"/>
                <w:bottom w:val="none" w:sz="0" w:space="0" w:color="auto"/>
                <w:right w:val="none" w:sz="0" w:space="0" w:color="auto"/>
              </w:divBdr>
              <w:divsChild>
                <w:div w:id="1803887519">
                  <w:marLeft w:val="0"/>
                  <w:marRight w:val="0"/>
                  <w:marTop w:val="0"/>
                  <w:marBottom w:val="0"/>
                  <w:divBdr>
                    <w:top w:val="none" w:sz="0" w:space="0" w:color="auto"/>
                    <w:left w:val="none" w:sz="0" w:space="0" w:color="auto"/>
                    <w:bottom w:val="none" w:sz="0" w:space="0" w:color="auto"/>
                    <w:right w:val="none" w:sz="0" w:space="0" w:color="auto"/>
                  </w:divBdr>
                  <w:divsChild>
                    <w:div w:id="1559239471">
                      <w:marLeft w:val="0"/>
                      <w:marRight w:val="0"/>
                      <w:marTop w:val="0"/>
                      <w:marBottom w:val="0"/>
                      <w:divBdr>
                        <w:top w:val="none" w:sz="0" w:space="0" w:color="auto"/>
                        <w:left w:val="none" w:sz="0" w:space="0" w:color="auto"/>
                        <w:bottom w:val="none" w:sz="0" w:space="0" w:color="auto"/>
                        <w:right w:val="none" w:sz="0" w:space="0" w:color="auto"/>
                      </w:divBdr>
                      <w:divsChild>
                        <w:div w:id="2060937226">
                          <w:marLeft w:val="0"/>
                          <w:marRight w:val="0"/>
                          <w:marTop w:val="0"/>
                          <w:marBottom w:val="0"/>
                          <w:divBdr>
                            <w:top w:val="none" w:sz="0" w:space="0" w:color="auto"/>
                            <w:left w:val="none" w:sz="0" w:space="0" w:color="auto"/>
                            <w:bottom w:val="none" w:sz="0" w:space="0" w:color="auto"/>
                            <w:right w:val="none" w:sz="0" w:space="0" w:color="auto"/>
                          </w:divBdr>
                          <w:divsChild>
                            <w:div w:id="4946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25721">
      <w:bodyDiv w:val="1"/>
      <w:marLeft w:val="0"/>
      <w:marRight w:val="0"/>
      <w:marTop w:val="0"/>
      <w:marBottom w:val="0"/>
      <w:divBdr>
        <w:top w:val="none" w:sz="0" w:space="0" w:color="auto"/>
        <w:left w:val="none" w:sz="0" w:space="0" w:color="auto"/>
        <w:bottom w:val="none" w:sz="0" w:space="0" w:color="auto"/>
        <w:right w:val="none" w:sz="0" w:space="0" w:color="auto"/>
      </w:divBdr>
      <w:divsChild>
        <w:div w:id="951398306">
          <w:marLeft w:val="0"/>
          <w:marRight w:val="0"/>
          <w:marTop w:val="0"/>
          <w:marBottom w:val="0"/>
          <w:divBdr>
            <w:top w:val="none" w:sz="0" w:space="0" w:color="auto"/>
            <w:left w:val="none" w:sz="0" w:space="0" w:color="auto"/>
            <w:bottom w:val="none" w:sz="0" w:space="0" w:color="auto"/>
            <w:right w:val="none" w:sz="0" w:space="0" w:color="auto"/>
          </w:divBdr>
          <w:divsChild>
            <w:div w:id="12613885">
              <w:marLeft w:val="0"/>
              <w:marRight w:val="0"/>
              <w:marTop w:val="0"/>
              <w:marBottom w:val="0"/>
              <w:divBdr>
                <w:top w:val="none" w:sz="0" w:space="0" w:color="auto"/>
                <w:left w:val="none" w:sz="0" w:space="0" w:color="auto"/>
                <w:bottom w:val="none" w:sz="0" w:space="0" w:color="auto"/>
                <w:right w:val="none" w:sz="0" w:space="0" w:color="auto"/>
              </w:divBdr>
              <w:divsChild>
                <w:div w:id="339503078">
                  <w:marLeft w:val="0"/>
                  <w:marRight w:val="0"/>
                  <w:marTop w:val="0"/>
                  <w:marBottom w:val="0"/>
                  <w:divBdr>
                    <w:top w:val="none" w:sz="0" w:space="0" w:color="auto"/>
                    <w:left w:val="none" w:sz="0" w:space="0" w:color="auto"/>
                    <w:bottom w:val="none" w:sz="0" w:space="0" w:color="auto"/>
                    <w:right w:val="none" w:sz="0" w:space="0" w:color="auto"/>
                  </w:divBdr>
                  <w:divsChild>
                    <w:div w:id="1665743763">
                      <w:marLeft w:val="0"/>
                      <w:marRight w:val="0"/>
                      <w:marTop w:val="0"/>
                      <w:marBottom w:val="0"/>
                      <w:divBdr>
                        <w:top w:val="none" w:sz="0" w:space="0" w:color="auto"/>
                        <w:left w:val="none" w:sz="0" w:space="0" w:color="auto"/>
                        <w:bottom w:val="none" w:sz="0" w:space="0" w:color="auto"/>
                        <w:right w:val="none" w:sz="0" w:space="0" w:color="auto"/>
                      </w:divBdr>
                      <w:divsChild>
                        <w:div w:id="1007517380">
                          <w:marLeft w:val="0"/>
                          <w:marRight w:val="0"/>
                          <w:marTop w:val="0"/>
                          <w:marBottom w:val="0"/>
                          <w:divBdr>
                            <w:top w:val="none" w:sz="0" w:space="0" w:color="auto"/>
                            <w:left w:val="none" w:sz="0" w:space="0" w:color="auto"/>
                            <w:bottom w:val="none" w:sz="0" w:space="0" w:color="auto"/>
                            <w:right w:val="none" w:sz="0" w:space="0" w:color="auto"/>
                          </w:divBdr>
                          <w:divsChild>
                            <w:div w:id="19119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6355F-D966-4A0D-9FBC-1D20CA1698D6}">
  <ds:schemaRefs>
    <ds:schemaRef ds:uri="a9885185-9422-46fb-b5d8-262d690fc5af"/>
    <ds:schemaRef ds:uri="http://purl.org/dc/dcmitype/"/>
    <ds:schemaRef ds:uri="http://schemas.microsoft.com/office/2006/metadata/properties"/>
    <ds:schemaRef ds:uri="http://schemas.microsoft.com/office/2006/documentManagement/types"/>
    <ds:schemaRef ds:uri="http://schemas.openxmlformats.org/package/2006/metadata/core-properties"/>
    <ds:schemaRef ds:uri="81c69a29-c92c-46c2-9bbd-f1d113e42c53"/>
    <ds:schemaRef ds:uri="http://purl.org/dc/elements/1.1/"/>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6FC915C-995F-4353-BBE4-0A2485930825}">
  <ds:schemaRefs>
    <ds:schemaRef ds:uri="http://schemas.microsoft.com/sharepoint/v3/contenttype/forms"/>
  </ds:schemaRefs>
</ds:datastoreItem>
</file>

<file path=customXml/itemProps3.xml><?xml version="1.0" encoding="utf-8"?>
<ds:datastoreItem xmlns:ds="http://schemas.openxmlformats.org/officeDocument/2006/customXml" ds:itemID="{BAD90129-F1F3-485B-B80E-1D97844E5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P Shuttleworth</cp:lastModifiedBy>
  <cp:revision>2</cp:revision>
  <dcterms:created xsi:type="dcterms:W3CDTF">2022-07-04T14:06:00Z</dcterms:created>
  <dcterms:modified xsi:type="dcterms:W3CDTF">2022-07-04T14:06:00Z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11083800</vt:r8>
  </property>
  <property fmtid="{D5CDD505-2E9C-101B-9397-08002B2CF9AE}" pid="4" name="MediaServiceImageTags">
    <vt:lpwstr/>
  </property>
</Properties>
</file>