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67" w:rsidP="00C90267" w:rsidRDefault="00C90267" w14:paraId="7D1594EA" w14:textId="18D5101C">
      <w:pPr>
        <w:pStyle w:val="Title"/>
      </w:pPr>
      <w:r>
        <w:t xml:space="preserve">Key Stage </w:t>
      </w:r>
      <w:r w:rsidR="005F1267">
        <w:t>4</w:t>
      </w:r>
      <w:r>
        <w:t xml:space="preserve"> </w:t>
      </w:r>
      <w:r w:rsidR="00FC2B83">
        <w:t>LTP</w:t>
      </w:r>
    </w:p>
    <w:p w:rsidRPr="00806711" w:rsidR="00806711" w:rsidP="00806711" w:rsidRDefault="00806711" w14:paraId="40EC1A2C"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C90267" w:rsidTr="3882CB85" w14:paraId="5E470DD3" w14:textId="77777777">
        <w:tc>
          <w:tcPr>
            <w:tcW w:w="10756" w:type="dxa"/>
            <w:shd w:val="clear" w:color="auto" w:fill="BDD6EE" w:themeFill="accent5" w:themeFillTint="66"/>
            <w:tcMar/>
          </w:tcPr>
          <w:p w:rsidRPr="008458A8" w:rsidR="00C90267" w:rsidP="00F14B3B" w:rsidRDefault="00C90267" w14:paraId="296D3997" w14:textId="7564EBCC">
            <w:pPr>
              <w:rPr>
                <w:b/>
                <w:bCs/>
                <w:sz w:val="20"/>
                <w:szCs w:val="20"/>
              </w:rPr>
            </w:pPr>
            <w:r>
              <w:rPr>
                <w:b/>
                <w:bCs/>
                <w:sz w:val="20"/>
                <w:szCs w:val="20"/>
              </w:rPr>
              <w:t>Curriculum Intent</w:t>
            </w:r>
          </w:p>
        </w:tc>
      </w:tr>
      <w:tr w:rsidRPr="003163A6" w:rsidR="00C90267" w:rsidTr="3882CB85" w14:paraId="456A730D" w14:textId="77777777">
        <w:tc>
          <w:tcPr>
            <w:tcW w:w="10756" w:type="dxa"/>
            <w:tcMar/>
          </w:tcPr>
          <w:p w:rsidRPr="002535BF" w:rsidR="00FC2B83" w:rsidP="00FC2B83" w:rsidRDefault="00FC2B83" w14:paraId="45E59004" w14:textId="77AC0245">
            <w:pPr>
              <w:rPr>
                <w:b/>
                <w:i/>
                <w:sz w:val="20"/>
                <w:szCs w:val="20"/>
              </w:rPr>
            </w:pPr>
            <w:r w:rsidRPr="002535BF">
              <w:rPr>
                <w:b/>
                <w:i/>
                <w:sz w:val="20"/>
                <w:szCs w:val="20"/>
              </w:rPr>
              <w:t xml:space="preserve">What are the objectives for your curriculum? </w:t>
            </w:r>
          </w:p>
          <w:p w:rsidRPr="00000528" w:rsidR="00000528" w:rsidP="00000528" w:rsidRDefault="00000528" w14:paraId="1CDFFA31" w14:textId="429A1AD2">
            <w:pPr>
              <w:rPr>
                <w:sz w:val="20"/>
                <w:szCs w:val="20"/>
              </w:rPr>
            </w:pPr>
            <w:r w:rsidRPr="00000528">
              <w:rPr>
                <w:sz w:val="20"/>
                <w:szCs w:val="20"/>
              </w:rPr>
              <w:t>Learn to choreograph, perform and appreciate dance as an art form inform their development as creative and artistic individuals and broaden their aesthetic, social and cultural experience through a holistic engagement with dance.</w:t>
            </w:r>
          </w:p>
          <w:p w:rsidRPr="00000528" w:rsidR="00FC2B83" w:rsidP="00FC2B83" w:rsidRDefault="00FC2B83" w14:paraId="70E337BC" w14:textId="16E1F2D9">
            <w:pPr>
              <w:rPr>
                <w:i/>
                <w:sz w:val="20"/>
                <w:szCs w:val="20"/>
              </w:rPr>
            </w:pPr>
            <w:r w:rsidRPr="00000528">
              <w:rPr>
                <w:i/>
                <w:sz w:val="20"/>
                <w:szCs w:val="20"/>
              </w:rPr>
              <w:t xml:space="preserve">What do you want pupils to be able to know and do by the time they end the stage? </w:t>
            </w:r>
          </w:p>
          <w:p w:rsidRPr="00000528" w:rsidR="00A34835" w:rsidP="00FC2B83" w:rsidRDefault="00A34835" w14:paraId="752E314A" w14:textId="4755E637">
            <w:pPr>
              <w:rPr>
                <w:sz w:val="20"/>
                <w:szCs w:val="20"/>
              </w:rPr>
            </w:pPr>
            <w:r w:rsidRPr="00000528">
              <w:rPr>
                <w:sz w:val="20"/>
                <w:szCs w:val="20"/>
              </w:rPr>
              <w:t>Perform confidently. Be able to critically analyse and evaluate professional works and successfully choreograph their own pieces to a high standard.</w:t>
            </w:r>
          </w:p>
          <w:p w:rsidRPr="00000528" w:rsidR="00FC2B83" w:rsidP="00FC2B83" w:rsidRDefault="00FC2B83" w14:paraId="57DE160A" w14:textId="555C2B6D">
            <w:pPr>
              <w:rPr>
                <w:i/>
                <w:sz w:val="20"/>
                <w:szCs w:val="20"/>
              </w:rPr>
            </w:pPr>
            <w:r w:rsidRPr="002535BF">
              <w:rPr>
                <w:b/>
                <w:i/>
                <w:sz w:val="20"/>
                <w:szCs w:val="20"/>
              </w:rPr>
              <w:t>How does your curriculum plan set out the sequence and structure of how it's going to be implemented</w:t>
            </w:r>
            <w:r w:rsidRPr="00000528">
              <w:rPr>
                <w:i/>
                <w:sz w:val="20"/>
                <w:szCs w:val="20"/>
              </w:rPr>
              <w:t>?</w:t>
            </w:r>
          </w:p>
          <w:p w:rsidRPr="00000528" w:rsidR="00A34835" w:rsidP="00FC2B83" w:rsidRDefault="00A34835" w14:paraId="4BFAD2A2" w14:textId="38079B6A">
            <w:pPr>
              <w:rPr>
                <w:sz w:val="20"/>
                <w:szCs w:val="20"/>
              </w:rPr>
            </w:pPr>
            <w:r w:rsidRPr="00000528">
              <w:rPr>
                <w:sz w:val="20"/>
                <w:szCs w:val="20"/>
              </w:rPr>
              <w:t>We have followed AQA guidelines and responded to previous Y11’s feedback as regards to the content and structure of the course. We have ensured practically activity is high throughout all years to keep pupils engaged and have divided the theory into year groups meaning they learn an exam section a year.</w:t>
            </w:r>
          </w:p>
          <w:p w:rsidRPr="002535BF" w:rsidR="00FC2B83" w:rsidP="00FC2B83" w:rsidRDefault="00FC2B83" w14:paraId="5343BE43" w14:textId="3610629C">
            <w:pPr>
              <w:rPr>
                <w:b/>
                <w:i/>
                <w:sz w:val="20"/>
                <w:szCs w:val="20"/>
              </w:rPr>
            </w:pPr>
            <w:r w:rsidRPr="002535BF">
              <w:rPr>
                <w:b/>
                <w:i/>
                <w:sz w:val="20"/>
                <w:szCs w:val="20"/>
              </w:rPr>
              <w:t>How does your curriculum reflect the school</w:t>
            </w:r>
            <w:r w:rsidRPr="002535BF" w:rsidR="006B1BE8">
              <w:rPr>
                <w:b/>
                <w:i/>
                <w:sz w:val="20"/>
                <w:szCs w:val="20"/>
              </w:rPr>
              <w:t>’</w:t>
            </w:r>
            <w:r w:rsidRPr="002535BF">
              <w:rPr>
                <w:b/>
                <w:i/>
                <w:sz w:val="20"/>
                <w:szCs w:val="20"/>
              </w:rPr>
              <w:t>s</w:t>
            </w:r>
            <w:r w:rsidRPr="002535BF" w:rsidR="006B1BE8">
              <w:rPr>
                <w:b/>
                <w:i/>
                <w:sz w:val="20"/>
                <w:szCs w:val="20"/>
              </w:rPr>
              <w:t xml:space="preserve"> context and</w:t>
            </w:r>
            <w:r w:rsidRPr="002535BF">
              <w:rPr>
                <w:b/>
                <w:i/>
                <w:sz w:val="20"/>
                <w:szCs w:val="20"/>
              </w:rPr>
              <w:t xml:space="preserve"> Catholic Ethos?</w:t>
            </w:r>
          </w:p>
          <w:p w:rsidRPr="00000528" w:rsidR="004268AA" w:rsidP="004268AA" w:rsidRDefault="004268AA" w14:paraId="0166949C" w14:textId="07BDEFC1">
            <w:pPr>
              <w:rPr>
                <w:sz w:val="20"/>
                <w:szCs w:val="20"/>
              </w:rPr>
            </w:pPr>
            <w:r w:rsidRPr="00000528">
              <w:rPr>
                <w:sz w:val="20"/>
                <w:szCs w:val="20"/>
              </w:rPr>
              <w:t>Dance is a powerful and expressive subject which encourages stud</w:t>
            </w:r>
            <w:r w:rsidRPr="00000528" w:rsidR="006B1BE8">
              <w:rPr>
                <w:sz w:val="20"/>
                <w:szCs w:val="20"/>
              </w:rPr>
              <w:t xml:space="preserve">ents to develop their creative, </w:t>
            </w:r>
            <w:r w:rsidRPr="00000528">
              <w:rPr>
                <w:sz w:val="20"/>
                <w:szCs w:val="20"/>
              </w:rPr>
              <w:t>physical, emotional and intellectual capacity, whatever their previous experience in the subject.</w:t>
            </w:r>
            <w:r w:rsidRPr="00000528" w:rsidR="006B1BE8">
              <w:rPr>
                <w:sz w:val="20"/>
                <w:szCs w:val="20"/>
              </w:rPr>
              <w:t xml:space="preserve"> Following the curriculum pupils are taught to instil the tree of values through the practical learning.</w:t>
            </w:r>
          </w:p>
          <w:p w:rsidRPr="002535BF" w:rsidR="00FC2B83" w:rsidP="00FC2B83" w:rsidRDefault="00FC2B83" w14:paraId="7C48A370" w14:textId="2D03D510">
            <w:pPr>
              <w:rPr>
                <w:b/>
                <w:i/>
                <w:sz w:val="20"/>
                <w:szCs w:val="20"/>
              </w:rPr>
            </w:pPr>
            <w:r w:rsidRPr="002535BF">
              <w:rPr>
                <w:b/>
                <w:i/>
                <w:sz w:val="20"/>
                <w:szCs w:val="20"/>
              </w:rPr>
              <w:t xml:space="preserve">To what extent have you made these objectives clear? </w:t>
            </w:r>
          </w:p>
          <w:p w:rsidRPr="00000528" w:rsidR="00000528" w:rsidP="00FC2B83" w:rsidRDefault="00000528" w14:paraId="07119A70" w14:textId="3C8FBFEC">
            <w:pPr>
              <w:rPr>
                <w:sz w:val="20"/>
                <w:szCs w:val="20"/>
              </w:rPr>
            </w:pPr>
            <w:r w:rsidRPr="00000528">
              <w:rPr>
                <w:sz w:val="20"/>
                <w:szCs w:val="20"/>
              </w:rPr>
              <w:t>Introductory lesson goes through outline of the course and what pupils can expect to achieve. Pupils keep this information in their folders which they access every lesson.</w:t>
            </w:r>
          </w:p>
          <w:p w:rsidRPr="002535BF" w:rsidR="00FC2B83" w:rsidP="00FC2B83" w:rsidRDefault="00FC2B83" w14:paraId="06F7D5CA" w14:textId="5BB0182F">
            <w:pPr>
              <w:rPr>
                <w:b/>
                <w:i/>
                <w:sz w:val="20"/>
                <w:szCs w:val="20"/>
              </w:rPr>
            </w:pPr>
            <w:r w:rsidRPr="002535BF">
              <w:rPr>
                <w:b/>
                <w:i/>
                <w:sz w:val="20"/>
                <w:szCs w:val="20"/>
              </w:rPr>
              <w:t>How does your curriculum reflect national policy (for example, British values and PSHE)?</w:t>
            </w:r>
          </w:p>
          <w:p w:rsidRPr="00000528" w:rsidR="006B1BE8" w:rsidP="006B1BE8" w:rsidRDefault="006B1BE8" w14:paraId="0D9CAE00" w14:textId="5A89CF1C">
            <w:pPr>
              <w:rPr>
                <w:sz w:val="20"/>
                <w:szCs w:val="20"/>
              </w:rPr>
            </w:pPr>
            <w:r w:rsidRPr="00000528">
              <w:rPr>
                <w:sz w:val="20"/>
                <w:szCs w:val="20"/>
              </w:rPr>
              <w:t>This specification focuses on the aesthetic and artistic qualities of dance and the symbolic use of movement to express and communicate ideas and concepts through the interrelated processes of performance, choreography and appreciation. Dance is a powerful and empowering form of nonverbal communication and it is both physical and expressive, which makes it similar to and different from other art forms and physical activities. Dance develops creative, imaginative, physical, emotional and intellectual capacities. This specification acknowledges the important role that dance plays in young people’s lives. Whilst many students will bring some previous experience of dance, others will have very little. This specification aims to value and build on whatever experience they have. GCSE students will study a range of dance styles which acknowledge aspects of the repertoire of dance that can be seen in the United Kingdom today.</w:t>
            </w:r>
          </w:p>
          <w:p w:rsidRPr="002535BF" w:rsidR="00C90267" w:rsidP="00FC2B83" w:rsidRDefault="00FC2B83" w14:paraId="181256E6" w14:textId="77777777">
            <w:pPr>
              <w:rPr>
                <w:b/>
                <w:i/>
                <w:sz w:val="20"/>
                <w:szCs w:val="20"/>
              </w:rPr>
            </w:pPr>
            <w:r w:rsidRPr="002535BF">
              <w:rPr>
                <w:b/>
                <w:i/>
                <w:sz w:val="20"/>
                <w:szCs w:val="20"/>
              </w:rPr>
              <w:t xml:space="preserve">How does it cater for disadvantaged and minority groups? </w:t>
            </w:r>
          </w:p>
          <w:p w:rsidRPr="00000528" w:rsidR="00A34835" w:rsidP="3882CB85" w:rsidRDefault="00A34835" w14:paraId="15FDA488" w14:textId="0858E263">
            <w:pPr>
              <w:rPr>
                <w:sz w:val="20"/>
                <w:szCs w:val="20"/>
              </w:rPr>
            </w:pPr>
            <w:r w:rsidRPr="3882CB85" w:rsidR="3E0D0A6B">
              <w:rPr>
                <w:sz w:val="20"/>
                <w:szCs w:val="20"/>
              </w:rPr>
              <w:t>Pupils can perform in solos. The group work is chosen by the teacher to ensure it caters for all pupils’ abilities. All resources are provided and shared.</w:t>
            </w:r>
          </w:p>
          <w:p w:rsidRPr="00000528" w:rsidR="00A34835" w:rsidP="3882CB85" w:rsidRDefault="00A34835" w14:paraId="4833C106" w14:textId="670C8BE1">
            <w:pPr>
              <w:pStyle w:val="Normal"/>
              <w:rPr>
                <w:sz w:val="20"/>
                <w:szCs w:val="20"/>
              </w:rPr>
            </w:pPr>
          </w:p>
          <w:p w:rsidRPr="00000528" w:rsidR="00A34835" w:rsidP="3882CB85" w:rsidRDefault="00A34835" w14:paraId="66EA4BCA" w14:textId="51B2DD2B">
            <w:pPr>
              <w:pStyle w:val="Normal"/>
              <w:rPr>
                <w:sz w:val="20"/>
                <w:szCs w:val="20"/>
              </w:rPr>
            </w:pPr>
            <w:r w:rsidRPr="3882CB85" w:rsidR="12664BE9">
              <w:rPr>
                <w:sz w:val="20"/>
                <w:szCs w:val="20"/>
              </w:rPr>
              <w:t xml:space="preserve">Section A refers to a part of the theory exam, not a part of the curriculum structure. </w:t>
            </w:r>
          </w:p>
        </w:tc>
      </w:tr>
    </w:tbl>
    <w:p w:rsidR="00B975A5" w:rsidP="00C90267" w:rsidRDefault="00B975A5" w14:paraId="6D856854" w14:textId="033856D2">
      <w:pPr>
        <w:rPr>
          <w:sz w:val="10"/>
          <w:szCs w:val="1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FC2B83" w:rsidTr="00FF2C85" w14:paraId="4B57D563" w14:textId="77777777">
        <w:tc>
          <w:tcPr>
            <w:tcW w:w="10756" w:type="dxa"/>
            <w:shd w:val="clear" w:color="auto" w:fill="BDD6EE" w:themeFill="accent5" w:themeFillTint="66"/>
          </w:tcPr>
          <w:p w:rsidRPr="008458A8" w:rsidR="00FC2B83" w:rsidP="00F14B3B" w:rsidRDefault="00FC2B83" w14:paraId="685977DA" w14:textId="77777777">
            <w:pPr>
              <w:rPr>
                <w:b/>
                <w:bCs/>
                <w:sz w:val="20"/>
                <w:szCs w:val="20"/>
              </w:rPr>
            </w:pPr>
            <w:r>
              <w:rPr>
                <w:b/>
                <w:bCs/>
                <w:sz w:val="20"/>
                <w:szCs w:val="20"/>
              </w:rPr>
              <w:t>Prior Learning Summary</w:t>
            </w:r>
          </w:p>
        </w:tc>
      </w:tr>
      <w:tr w:rsidRPr="003163A6" w:rsidR="00FC2B83" w:rsidTr="00407C9B" w14:paraId="7E9BDBC7" w14:textId="77777777">
        <w:trPr>
          <w:trHeight w:val="1050"/>
        </w:trPr>
        <w:tc>
          <w:tcPr>
            <w:tcW w:w="10756" w:type="dxa"/>
          </w:tcPr>
          <w:p w:rsidRPr="00000528" w:rsidR="00F14B3B" w:rsidP="00F14B3B" w:rsidRDefault="00F14B3B" w14:paraId="68A2B2A5" w14:textId="74815949">
            <w:pPr>
              <w:rPr>
                <w:sz w:val="20"/>
                <w:szCs w:val="20"/>
              </w:rPr>
            </w:pPr>
            <w:r w:rsidRPr="00000528">
              <w:rPr>
                <w:sz w:val="20"/>
                <w:szCs w:val="20"/>
              </w:rPr>
              <w:t>Dance units covered in KS3</w:t>
            </w:r>
          </w:p>
          <w:p w:rsidRPr="00000528" w:rsidR="00F14B3B" w:rsidP="00F14B3B" w:rsidRDefault="00F14B3B" w14:paraId="214B4B7E" w14:textId="021B2ED1">
            <w:pPr>
              <w:rPr>
                <w:sz w:val="20"/>
                <w:szCs w:val="20"/>
              </w:rPr>
            </w:pPr>
            <w:r w:rsidRPr="00000528">
              <w:rPr>
                <w:sz w:val="20"/>
                <w:szCs w:val="20"/>
              </w:rPr>
              <w:t>Different dance styles in ‘Around the world’</w:t>
            </w:r>
          </w:p>
          <w:p w:rsidRPr="00000528" w:rsidR="00F14B3B" w:rsidP="00F14B3B" w:rsidRDefault="00F14B3B" w14:paraId="67DFA825" w14:textId="35C8C0ED">
            <w:pPr>
              <w:rPr>
                <w:sz w:val="20"/>
                <w:szCs w:val="20"/>
              </w:rPr>
            </w:pPr>
            <w:r w:rsidRPr="00000528">
              <w:rPr>
                <w:sz w:val="20"/>
                <w:szCs w:val="20"/>
              </w:rPr>
              <w:t>Studying a professional work and key dance terminology in ‘Swan Song’</w:t>
            </w:r>
          </w:p>
          <w:p w:rsidRPr="008458A8" w:rsidR="00345D35" w:rsidP="00F14B3B" w:rsidRDefault="00345D35" w14:paraId="03A22616" w14:textId="4D2C903D">
            <w:pPr>
              <w:rPr>
                <w:sz w:val="20"/>
                <w:szCs w:val="20"/>
              </w:rPr>
            </w:pPr>
          </w:p>
        </w:tc>
      </w:tr>
    </w:tbl>
    <w:p w:rsidR="00FC2B83" w:rsidP="00C90267" w:rsidRDefault="00FC2B83" w14:paraId="5F5B1CE6" w14:textId="5229881C"/>
    <w:p w:rsidRPr="00407C9B" w:rsidR="00053DA5" w:rsidP="00C90267" w:rsidRDefault="00053DA5" w14:paraId="1E578506"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0"/>
        <w:gridCol w:w="280"/>
        <w:gridCol w:w="280"/>
        <w:gridCol w:w="280"/>
        <w:gridCol w:w="280"/>
        <w:gridCol w:w="280"/>
        <w:gridCol w:w="280"/>
        <w:gridCol w:w="280"/>
        <w:gridCol w:w="279"/>
        <w:gridCol w:w="279"/>
        <w:gridCol w:w="279"/>
        <w:gridCol w:w="279"/>
        <w:gridCol w:w="279"/>
        <w:gridCol w:w="279"/>
        <w:gridCol w:w="279"/>
        <w:gridCol w:w="279"/>
        <w:gridCol w:w="279"/>
        <w:gridCol w:w="279"/>
        <w:gridCol w:w="279"/>
        <w:gridCol w:w="279"/>
        <w:gridCol w:w="279"/>
        <w:gridCol w:w="279"/>
        <w:gridCol w:w="279"/>
        <w:gridCol w:w="271"/>
        <w:gridCol w:w="271"/>
        <w:gridCol w:w="271"/>
        <w:gridCol w:w="271"/>
        <w:gridCol w:w="271"/>
        <w:gridCol w:w="271"/>
        <w:gridCol w:w="271"/>
        <w:gridCol w:w="271"/>
        <w:gridCol w:w="271"/>
        <w:gridCol w:w="271"/>
        <w:gridCol w:w="271"/>
        <w:gridCol w:w="270"/>
        <w:gridCol w:w="270"/>
        <w:gridCol w:w="270"/>
        <w:gridCol w:w="270"/>
        <w:gridCol w:w="270"/>
      </w:tblGrid>
      <w:tr w:rsidRPr="003163A6" w:rsidR="00AC225B" w:rsidTr="00FF2C85" w14:paraId="5BCF44C3" w14:textId="77777777">
        <w:tc>
          <w:tcPr>
            <w:tcW w:w="10756" w:type="dxa"/>
            <w:gridSpan w:val="39"/>
            <w:shd w:val="clear" w:color="auto" w:fill="BDD6EE" w:themeFill="accent5" w:themeFillTint="66"/>
          </w:tcPr>
          <w:p w:rsidRPr="008458A8" w:rsidR="00AC225B" w:rsidP="00F14B3B" w:rsidRDefault="00AC225B" w14:paraId="3DC8CF8E" w14:textId="29CC15F2">
            <w:pPr>
              <w:rPr>
                <w:b/>
                <w:bCs/>
                <w:sz w:val="20"/>
                <w:szCs w:val="20"/>
              </w:rPr>
            </w:pPr>
            <w:r>
              <w:rPr>
                <w:b/>
                <w:bCs/>
                <w:sz w:val="20"/>
                <w:szCs w:val="20"/>
              </w:rPr>
              <w:t xml:space="preserve">Curriculum Structure – Year </w:t>
            </w:r>
            <w:r w:rsidR="005F1267">
              <w:rPr>
                <w:b/>
                <w:bCs/>
                <w:sz w:val="20"/>
                <w:szCs w:val="20"/>
              </w:rPr>
              <w:t>9</w:t>
            </w:r>
          </w:p>
        </w:tc>
      </w:tr>
      <w:tr w:rsidRPr="003163A6" w:rsidR="00FF2C85" w:rsidTr="006776A2" w14:paraId="13C8DC4F" w14:textId="77777777">
        <w:tc>
          <w:tcPr>
            <w:tcW w:w="280" w:type="dxa"/>
          </w:tcPr>
          <w:p w:rsidRPr="00B975A5" w:rsidR="00FF2C85" w:rsidP="00FF2C85" w:rsidRDefault="00326F05" w14:paraId="46D108D8" w14:textId="479BD81C">
            <w:pPr>
              <w:rPr>
                <w:sz w:val="16"/>
                <w:szCs w:val="16"/>
              </w:rPr>
            </w:pPr>
            <w:r>
              <w:rPr>
                <w:sz w:val="16"/>
                <w:szCs w:val="16"/>
              </w:rPr>
              <w:t>B</w:t>
            </w:r>
          </w:p>
        </w:tc>
        <w:tc>
          <w:tcPr>
            <w:tcW w:w="280" w:type="dxa"/>
          </w:tcPr>
          <w:p w:rsidRPr="00B975A5" w:rsidR="00FF2C85" w:rsidP="00FF2C85" w:rsidRDefault="00326F05" w14:paraId="5C4D25C7" w14:textId="40BE8E47">
            <w:pPr>
              <w:rPr>
                <w:sz w:val="16"/>
                <w:szCs w:val="16"/>
              </w:rPr>
            </w:pPr>
            <w:r>
              <w:rPr>
                <w:sz w:val="16"/>
                <w:szCs w:val="16"/>
              </w:rPr>
              <w:t>B</w:t>
            </w:r>
          </w:p>
        </w:tc>
        <w:tc>
          <w:tcPr>
            <w:tcW w:w="280" w:type="dxa"/>
          </w:tcPr>
          <w:p w:rsidRPr="00B975A5" w:rsidR="00FF2C85" w:rsidP="00FF2C85" w:rsidRDefault="00326F05" w14:paraId="16AF1EEF" w14:textId="6965070B">
            <w:pPr>
              <w:rPr>
                <w:sz w:val="16"/>
                <w:szCs w:val="16"/>
              </w:rPr>
            </w:pPr>
            <w:r>
              <w:rPr>
                <w:sz w:val="16"/>
                <w:szCs w:val="16"/>
              </w:rPr>
              <w:t>B</w:t>
            </w:r>
          </w:p>
        </w:tc>
        <w:tc>
          <w:tcPr>
            <w:tcW w:w="280" w:type="dxa"/>
          </w:tcPr>
          <w:p w:rsidRPr="00B975A5" w:rsidR="00FF2C85" w:rsidP="00FF2C85" w:rsidRDefault="00326F05" w14:paraId="57426FEB" w14:textId="63CC1540">
            <w:pPr>
              <w:rPr>
                <w:sz w:val="16"/>
                <w:szCs w:val="16"/>
              </w:rPr>
            </w:pPr>
            <w:r>
              <w:rPr>
                <w:sz w:val="16"/>
                <w:szCs w:val="16"/>
              </w:rPr>
              <w:t>B</w:t>
            </w:r>
          </w:p>
        </w:tc>
        <w:tc>
          <w:tcPr>
            <w:tcW w:w="280" w:type="dxa"/>
          </w:tcPr>
          <w:p w:rsidRPr="00B975A5" w:rsidR="00FF2C85" w:rsidP="00FF2C85" w:rsidRDefault="00326F05" w14:paraId="2ACC73F2" w14:textId="27581371">
            <w:pPr>
              <w:rPr>
                <w:sz w:val="16"/>
                <w:szCs w:val="16"/>
              </w:rPr>
            </w:pPr>
            <w:r>
              <w:rPr>
                <w:sz w:val="16"/>
                <w:szCs w:val="16"/>
              </w:rPr>
              <w:t>B</w:t>
            </w:r>
          </w:p>
        </w:tc>
        <w:tc>
          <w:tcPr>
            <w:tcW w:w="281" w:type="dxa"/>
          </w:tcPr>
          <w:p w:rsidRPr="00B975A5" w:rsidR="00FF2C85" w:rsidP="00FF2C85" w:rsidRDefault="00326F05" w14:paraId="0088E223" w14:textId="78EE8BB2">
            <w:pPr>
              <w:rPr>
                <w:sz w:val="16"/>
                <w:szCs w:val="16"/>
              </w:rPr>
            </w:pPr>
            <w:r>
              <w:rPr>
                <w:sz w:val="16"/>
                <w:szCs w:val="16"/>
              </w:rPr>
              <w:t>B</w:t>
            </w:r>
          </w:p>
        </w:tc>
        <w:tc>
          <w:tcPr>
            <w:tcW w:w="281" w:type="dxa"/>
          </w:tcPr>
          <w:p w:rsidRPr="00B975A5" w:rsidR="00FF2C85" w:rsidP="00FF2C85" w:rsidRDefault="00326F05" w14:paraId="1E57F650" w14:textId="72722DF6">
            <w:pPr>
              <w:rPr>
                <w:sz w:val="16"/>
                <w:szCs w:val="16"/>
              </w:rPr>
            </w:pPr>
            <w:r>
              <w:rPr>
                <w:sz w:val="16"/>
                <w:szCs w:val="16"/>
              </w:rPr>
              <w:t>B</w:t>
            </w:r>
          </w:p>
        </w:tc>
        <w:tc>
          <w:tcPr>
            <w:tcW w:w="281" w:type="dxa"/>
          </w:tcPr>
          <w:p w:rsidRPr="00B975A5" w:rsidR="00FF2C85" w:rsidP="00FF2C85" w:rsidRDefault="00326F05" w14:paraId="2F912B3D" w14:textId="215A31C7">
            <w:pPr>
              <w:rPr>
                <w:sz w:val="16"/>
                <w:szCs w:val="16"/>
              </w:rPr>
            </w:pPr>
            <w:r>
              <w:rPr>
                <w:sz w:val="16"/>
                <w:szCs w:val="16"/>
              </w:rPr>
              <w:t>B</w:t>
            </w:r>
          </w:p>
        </w:tc>
        <w:tc>
          <w:tcPr>
            <w:tcW w:w="281" w:type="dxa"/>
          </w:tcPr>
          <w:p w:rsidRPr="00B975A5" w:rsidR="00FF2C85" w:rsidP="00FF2C85" w:rsidRDefault="00326F05" w14:paraId="6F348FC6" w14:textId="1C345911">
            <w:pPr>
              <w:rPr>
                <w:sz w:val="16"/>
                <w:szCs w:val="16"/>
              </w:rPr>
            </w:pPr>
            <w:r>
              <w:rPr>
                <w:sz w:val="16"/>
                <w:szCs w:val="16"/>
              </w:rPr>
              <w:t>B</w:t>
            </w:r>
          </w:p>
        </w:tc>
        <w:tc>
          <w:tcPr>
            <w:tcW w:w="281" w:type="dxa"/>
          </w:tcPr>
          <w:p w:rsidRPr="00B975A5" w:rsidR="00FF2C85" w:rsidP="00FF2C85" w:rsidRDefault="00FF2C85" w14:paraId="4E7C817F" w14:textId="2E60D9F2">
            <w:pPr>
              <w:rPr>
                <w:sz w:val="16"/>
                <w:szCs w:val="16"/>
              </w:rPr>
            </w:pPr>
            <w:r>
              <w:rPr>
                <w:sz w:val="16"/>
                <w:szCs w:val="16"/>
              </w:rPr>
              <w:t>B</w:t>
            </w:r>
          </w:p>
        </w:tc>
        <w:tc>
          <w:tcPr>
            <w:tcW w:w="281" w:type="dxa"/>
          </w:tcPr>
          <w:p w:rsidRPr="00B975A5" w:rsidR="00FF2C85" w:rsidP="00FF2C85" w:rsidRDefault="00FF2C85" w14:paraId="1980D036" w14:textId="71C06534">
            <w:pPr>
              <w:rPr>
                <w:sz w:val="16"/>
                <w:szCs w:val="16"/>
              </w:rPr>
            </w:pPr>
            <w:r>
              <w:rPr>
                <w:sz w:val="16"/>
                <w:szCs w:val="16"/>
              </w:rPr>
              <w:t>B</w:t>
            </w:r>
          </w:p>
        </w:tc>
        <w:tc>
          <w:tcPr>
            <w:tcW w:w="281" w:type="dxa"/>
          </w:tcPr>
          <w:p w:rsidRPr="00B975A5" w:rsidR="00FF2C85" w:rsidP="00FF2C85" w:rsidRDefault="00FF2C85" w14:paraId="7DC070BE" w14:textId="41082D58">
            <w:pPr>
              <w:rPr>
                <w:sz w:val="16"/>
                <w:szCs w:val="16"/>
              </w:rPr>
            </w:pPr>
            <w:r>
              <w:rPr>
                <w:sz w:val="16"/>
                <w:szCs w:val="16"/>
              </w:rPr>
              <w:t>B</w:t>
            </w:r>
          </w:p>
        </w:tc>
        <w:tc>
          <w:tcPr>
            <w:tcW w:w="281" w:type="dxa"/>
          </w:tcPr>
          <w:p w:rsidRPr="00B975A5" w:rsidR="00FF2C85" w:rsidP="00FF2C85" w:rsidRDefault="00FF2C85" w14:paraId="5AB23404" w14:textId="6617FB14">
            <w:pPr>
              <w:rPr>
                <w:sz w:val="16"/>
                <w:szCs w:val="16"/>
              </w:rPr>
            </w:pPr>
            <w:r>
              <w:rPr>
                <w:sz w:val="16"/>
                <w:szCs w:val="16"/>
              </w:rPr>
              <w:t>B</w:t>
            </w:r>
          </w:p>
        </w:tc>
        <w:tc>
          <w:tcPr>
            <w:tcW w:w="281" w:type="dxa"/>
          </w:tcPr>
          <w:p w:rsidRPr="00B975A5" w:rsidR="00FF2C85" w:rsidP="00FF2C85" w:rsidRDefault="00FF2C85" w14:paraId="01825533" w14:textId="283DCE16">
            <w:pPr>
              <w:rPr>
                <w:sz w:val="16"/>
                <w:szCs w:val="16"/>
              </w:rPr>
            </w:pPr>
            <w:r>
              <w:rPr>
                <w:sz w:val="16"/>
                <w:szCs w:val="16"/>
              </w:rPr>
              <w:t>B</w:t>
            </w:r>
          </w:p>
        </w:tc>
        <w:tc>
          <w:tcPr>
            <w:tcW w:w="281" w:type="dxa"/>
          </w:tcPr>
          <w:p w:rsidRPr="00B975A5" w:rsidR="00FF2C85" w:rsidP="00FF2C85" w:rsidRDefault="00FF2C85" w14:paraId="000B2D8B" w14:textId="71215EC6">
            <w:pPr>
              <w:rPr>
                <w:sz w:val="16"/>
                <w:szCs w:val="16"/>
              </w:rPr>
            </w:pPr>
            <w:r>
              <w:rPr>
                <w:sz w:val="16"/>
                <w:szCs w:val="16"/>
              </w:rPr>
              <w:t>B</w:t>
            </w:r>
          </w:p>
        </w:tc>
        <w:tc>
          <w:tcPr>
            <w:tcW w:w="281" w:type="dxa"/>
          </w:tcPr>
          <w:p w:rsidRPr="00B975A5" w:rsidR="00FF2C85" w:rsidP="00FF2C85" w:rsidRDefault="00FF2C85" w14:paraId="47DEE0D3" w14:textId="4D592D08">
            <w:pPr>
              <w:rPr>
                <w:sz w:val="16"/>
                <w:szCs w:val="16"/>
              </w:rPr>
            </w:pPr>
            <w:r>
              <w:rPr>
                <w:sz w:val="16"/>
                <w:szCs w:val="16"/>
              </w:rPr>
              <w:t>B</w:t>
            </w:r>
          </w:p>
        </w:tc>
        <w:tc>
          <w:tcPr>
            <w:tcW w:w="281" w:type="dxa"/>
          </w:tcPr>
          <w:p w:rsidRPr="00B975A5" w:rsidR="00FF2C85" w:rsidP="00FF2C85" w:rsidRDefault="00FF2C85" w14:paraId="4C63CDE3" w14:textId="3A8CF9D5">
            <w:pPr>
              <w:rPr>
                <w:sz w:val="16"/>
                <w:szCs w:val="16"/>
              </w:rPr>
            </w:pPr>
            <w:r>
              <w:rPr>
                <w:sz w:val="16"/>
                <w:szCs w:val="16"/>
              </w:rPr>
              <w:t>B</w:t>
            </w:r>
          </w:p>
        </w:tc>
        <w:tc>
          <w:tcPr>
            <w:tcW w:w="272" w:type="dxa"/>
          </w:tcPr>
          <w:p w:rsidRPr="00B975A5" w:rsidR="00FF2C85" w:rsidP="00FF2C85" w:rsidRDefault="00FF2C85" w14:paraId="2BDE58E1" w14:textId="0580D58B">
            <w:pPr>
              <w:rPr>
                <w:sz w:val="16"/>
                <w:szCs w:val="16"/>
              </w:rPr>
            </w:pPr>
            <w:r>
              <w:rPr>
                <w:sz w:val="16"/>
                <w:szCs w:val="16"/>
              </w:rPr>
              <w:t>B</w:t>
            </w:r>
          </w:p>
        </w:tc>
        <w:tc>
          <w:tcPr>
            <w:tcW w:w="272" w:type="dxa"/>
          </w:tcPr>
          <w:p w:rsidRPr="00B975A5" w:rsidR="00FF2C85" w:rsidP="00FF2C85" w:rsidRDefault="00FF2C85" w14:paraId="0C047A4C" w14:textId="2354C11A">
            <w:pPr>
              <w:rPr>
                <w:sz w:val="16"/>
                <w:szCs w:val="16"/>
              </w:rPr>
            </w:pPr>
            <w:r>
              <w:rPr>
                <w:sz w:val="16"/>
                <w:szCs w:val="16"/>
              </w:rPr>
              <w:t>B</w:t>
            </w:r>
          </w:p>
        </w:tc>
        <w:tc>
          <w:tcPr>
            <w:tcW w:w="272" w:type="dxa"/>
          </w:tcPr>
          <w:p w:rsidRPr="00B975A5" w:rsidR="00FF2C85" w:rsidP="00FF2C85" w:rsidRDefault="00FF2C85" w14:paraId="22D45ED2" w14:textId="0992D6EE">
            <w:pPr>
              <w:rPr>
                <w:sz w:val="16"/>
                <w:szCs w:val="16"/>
              </w:rPr>
            </w:pPr>
            <w:r>
              <w:rPr>
                <w:sz w:val="16"/>
                <w:szCs w:val="16"/>
              </w:rPr>
              <w:t>B</w:t>
            </w:r>
          </w:p>
        </w:tc>
        <w:tc>
          <w:tcPr>
            <w:tcW w:w="272" w:type="dxa"/>
          </w:tcPr>
          <w:p w:rsidRPr="00B975A5" w:rsidR="00FF2C85" w:rsidP="00FF2C85" w:rsidRDefault="00FF2C85" w14:paraId="48467462" w14:textId="43061343">
            <w:pPr>
              <w:rPr>
                <w:sz w:val="16"/>
                <w:szCs w:val="16"/>
              </w:rPr>
            </w:pPr>
            <w:r>
              <w:rPr>
                <w:sz w:val="16"/>
                <w:szCs w:val="16"/>
              </w:rPr>
              <w:t>B</w:t>
            </w:r>
          </w:p>
        </w:tc>
        <w:tc>
          <w:tcPr>
            <w:tcW w:w="272" w:type="dxa"/>
          </w:tcPr>
          <w:p w:rsidRPr="00B975A5" w:rsidR="00FF2C85" w:rsidP="00FF2C85" w:rsidRDefault="00FF2C85" w14:paraId="51EBA220" w14:textId="1EA9F0AC">
            <w:pPr>
              <w:rPr>
                <w:sz w:val="16"/>
                <w:szCs w:val="16"/>
              </w:rPr>
            </w:pPr>
            <w:r>
              <w:rPr>
                <w:sz w:val="16"/>
                <w:szCs w:val="16"/>
              </w:rPr>
              <w:t>B</w:t>
            </w:r>
          </w:p>
        </w:tc>
        <w:tc>
          <w:tcPr>
            <w:tcW w:w="272" w:type="dxa"/>
          </w:tcPr>
          <w:p w:rsidRPr="00B975A5" w:rsidR="00FF2C85" w:rsidP="00FF2C85" w:rsidRDefault="00FF2C85" w14:paraId="57B78D40" w14:textId="4B8208B7">
            <w:pPr>
              <w:rPr>
                <w:sz w:val="16"/>
                <w:szCs w:val="16"/>
              </w:rPr>
            </w:pPr>
            <w:r>
              <w:rPr>
                <w:sz w:val="16"/>
                <w:szCs w:val="16"/>
              </w:rPr>
              <w:t>B</w:t>
            </w:r>
          </w:p>
        </w:tc>
        <w:tc>
          <w:tcPr>
            <w:tcW w:w="272" w:type="dxa"/>
          </w:tcPr>
          <w:p w:rsidRPr="00B975A5" w:rsidR="00FF2C85" w:rsidP="00FF2C85" w:rsidRDefault="00FF2C85" w14:paraId="37B2B21B" w14:textId="34249134">
            <w:pPr>
              <w:rPr>
                <w:sz w:val="16"/>
                <w:szCs w:val="16"/>
              </w:rPr>
            </w:pPr>
            <w:r>
              <w:rPr>
                <w:sz w:val="16"/>
                <w:szCs w:val="16"/>
              </w:rPr>
              <w:t>B</w:t>
            </w:r>
          </w:p>
        </w:tc>
        <w:tc>
          <w:tcPr>
            <w:tcW w:w="272" w:type="dxa"/>
          </w:tcPr>
          <w:p w:rsidRPr="00B975A5" w:rsidR="00FF2C85" w:rsidP="00FF2C85" w:rsidRDefault="00FF2C85" w14:paraId="5D679830" w14:textId="281855A1">
            <w:pPr>
              <w:rPr>
                <w:sz w:val="16"/>
                <w:szCs w:val="16"/>
              </w:rPr>
            </w:pPr>
            <w:r>
              <w:rPr>
                <w:sz w:val="16"/>
                <w:szCs w:val="16"/>
              </w:rPr>
              <w:t>B</w:t>
            </w:r>
          </w:p>
        </w:tc>
        <w:tc>
          <w:tcPr>
            <w:tcW w:w="272" w:type="dxa"/>
          </w:tcPr>
          <w:p w:rsidRPr="00B975A5" w:rsidR="00FF2C85" w:rsidP="00FF2C85" w:rsidRDefault="00FF2C85" w14:paraId="6A46563B" w14:textId="50A2A125">
            <w:pPr>
              <w:rPr>
                <w:sz w:val="16"/>
                <w:szCs w:val="16"/>
              </w:rPr>
            </w:pPr>
            <w:r>
              <w:rPr>
                <w:sz w:val="16"/>
                <w:szCs w:val="16"/>
              </w:rPr>
              <w:t>B</w:t>
            </w:r>
          </w:p>
        </w:tc>
        <w:tc>
          <w:tcPr>
            <w:tcW w:w="272" w:type="dxa"/>
          </w:tcPr>
          <w:p w:rsidRPr="00B975A5" w:rsidR="00FF2C85" w:rsidP="00FF2C85" w:rsidRDefault="00FF2C85" w14:paraId="27670BBF" w14:textId="2CD004A1">
            <w:pPr>
              <w:rPr>
                <w:sz w:val="16"/>
                <w:szCs w:val="16"/>
              </w:rPr>
            </w:pPr>
            <w:r>
              <w:rPr>
                <w:sz w:val="16"/>
                <w:szCs w:val="16"/>
              </w:rPr>
              <w:t>B</w:t>
            </w:r>
          </w:p>
        </w:tc>
        <w:tc>
          <w:tcPr>
            <w:tcW w:w="272" w:type="dxa"/>
          </w:tcPr>
          <w:p w:rsidRPr="00B975A5" w:rsidR="00FF2C85" w:rsidP="00FF2C85" w:rsidRDefault="00FF2C85" w14:paraId="373A70F5" w14:textId="313391FA">
            <w:pPr>
              <w:rPr>
                <w:sz w:val="16"/>
                <w:szCs w:val="16"/>
              </w:rPr>
            </w:pPr>
            <w:r>
              <w:rPr>
                <w:sz w:val="16"/>
                <w:szCs w:val="16"/>
              </w:rPr>
              <w:t>B</w:t>
            </w:r>
          </w:p>
        </w:tc>
        <w:tc>
          <w:tcPr>
            <w:tcW w:w="272" w:type="dxa"/>
          </w:tcPr>
          <w:p w:rsidRPr="00B975A5" w:rsidR="00FF2C85" w:rsidP="00FF2C85" w:rsidRDefault="00FF2C85" w14:paraId="580C4749" w14:textId="53871437">
            <w:pPr>
              <w:rPr>
                <w:sz w:val="16"/>
                <w:szCs w:val="16"/>
              </w:rPr>
            </w:pPr>
            <w:r>
              <w:rPr>
                <w:sz w:val="16"/>
                <w:szCs w:val="16"/>
              </w:rPr>
              <w:t>B</w:t>
            </w:r>
          </w:p>
        </w:tc>
        <w:tc>
          <w:tcPr>
            <w:tcW w:w="272" w:type="dxa"/>
          </w:tcPr>
          <w:p w:rsidRPr="00B975A5" w:rsidR="00FF2C85" w:rsidP="00FF2C85" w:rsidRDefault="00FF2C85" w14:paraId="6A17A504" w14:textId="51F7CC16">
            <w:pPr>
              <w:rPr>
                <w:sz w:val="16"/>
                <w:szCs w:val="16"/>
              </w:rPr>
            </w:pPr>
            <w:r>
              <w:rPr>
                <w:sz w:val="16"/>
                <w:szCs w:val="16"/>
              </w:rPr>
              <w:t>B</w:t>
            </w:r>
          </w:p>
        </w:tc>
        <w:tc>
          <w:tcPr>
            <w:tcW w:w="272" w:type="dxa"/>
          </w:tcPr>
          <w:p w:rsidRPr="00B975A5" w:rsidR="00FF2C85" w:rsidP="00FF2C85" w:rsidRDefault="00FF2C85" w14:paraId="28228111" w14:textId="550CDB72">
            <w:pPr>
              <w:rPr>
                <w:sz w:val="16"/>
                <w:szCs w:val="16"/>
              </w:rPr>
            </w:pPr>
            <w:r>
              <w:rPr>
                <w:sz w:val="16"/>
                <w:szCs w:val="16"/>
              </w:rPr>
              <w:t>B</w:t>
            </w:r>
          </w:p>
        </w:tc>
        <w:tc>
          <w:tcPr>
            <w:tcW w:w="272" w:type="dxa"/>
          </w:tcPr>
          <w:p w:rsidRPr="00B975A5" w:rsidR="00FF2C85" w:rsidP="00FF2C85" w:rsidRDefault="00FF2C85" w14:paraId="4EBE3142" w14:textId="13FA49F7">
            <w:pPr>
              <w:rPr>
                <w:sz w:val="16"/>
                <w:szCs w:val="16"/>
              </w:rPr>
            </w:pPr>
            <w:r>
              <w:rPr>
                <w:sz w:val="16"/>
                <w:szCs w:val="16"/>
              </w:rPr>
              <w:t>B</w:t>
            </w:r>
          </w:p>
        </w:tc>
        <w:tc>
          <w:tcPr>
            <w:tcW w:w="272" w:type="dxa"/>
          </w:tcPr>
          <w:p w:rsidRPr="00B975A5" w:rsidR="00FF2C85" w:rsidP="00FF2C85" w:rsidRDefault="00FF2C85" w14:paraId="717480C6" w14:textId="4BB96ECC">
            <w:pPr>
              <w:rPr>
                <w:sz w:val="16"/>
                <w:szCs w:val="16"/>
              </w:rPr>
            </w:pPr>
            <w:r>
              <w:rPr>
                <w:sz w:val="16"/>
                <w:szCs w:val="16"/>
              </w:rPr>
              <w:t>B</w:t>
            </w:r>
          </w:p>
        </w:tc>
        <w:tc>
          <w:tcPr>
            <w:tcW w:w="272" w:type="dxa"/>
          </w:tcPr>
          <w:p w:rsidRPr="00B975A5" w:rsidR="00FF2C85" w:rsidP="00FF2C85" w:rsidRDefault="00FF2C85" w14:paraId="1D7D16EE" w14:textId="57F720D6">
            <w:pPr>
              <w:rPr>
                <w:sz w:val="16"/>
                <w:szCs w:val="16"/>
              </w:rPr>
            </w:pPr>
            <w:r>
              <w:rPr>
                <w:sz w:val="16"/>
                <w:szCs w:val="16"/>
              </w:rPr>
              <w:t>B</w:t>
            </w:r>
          </w:p>
        </w:tc>
        <w:tc>
          <w:tcPr>
            <w:tcW w:w="272" w:type="dxa"/>
          </w:tcPr>
          <w:p w:rsidRPr="00B975A5" w:rsidR="00FF2C85" w:rsidP="00FF2C85" w:rsidRDefault="00FF2C85" w14:paraId="62E56A9F" w14:textId="0DB3F14F">
            <w:pPr>
              <w:rPr>
                <w:sz w:val="16"/>
                <w:szCs w:val="16"/>
              </w:rPr>
            </w:pPr>
            <w:r>
              <w:rPr>
                <w:sz w:val="16"/>
                <w:szCs w:val="16"/>
              </w:rPr>
              <w:t>R</w:t>
            </w:r>
          </w:p>
        </w:tc>
        <w:tc>
          <w:tcPr>
            <w:tcW w:w="272" w:type="dxa"/>
          </w:tcPr>
          <w:p w:rsidRPr="00B975A5" w:rsidR="00FF2C85" w:rsidP="00FF2C85" w:rsidRDefault="00FF2C85" w14:paraId="16383E84" w14:textId="318BD8DE">
            <w:pPr>
              <w:rPr>
                <w:sz w:val="16"/>
                <w:szCs w:val="16"/>
              </w:rPr>
            </w:pPr>
            <w:r>
              <w:rPr>
                <w:sz w:val="16"/>
                <w:szCs w:val="16"/>
              </w:rPr>
              <w:t>R</w:t>
            </w:r>
          </w:p>
        </w:tc>
        <w:tc>
          <w:tcPr>
            <w:tcW w:w="272" w:type="dxa"/>
          </w:tcPr>
          <w:p w:rsidRPr="00B975A5" w:rsidR="00FF2C85" w:rsidP="00FF2C85" w:rsidRDefault="00FF2C85" w14:paraId="06C2FEE3" w14:textId="6AFE1C2D">
            <w:pPr>
              <w:rPr>
                <w:sz w:val="16"/>
                <w:szCs w:val="16"/>
              </w:rPr>
            </w:pPr>
            <w:r>
              <w:rPr>
                <w:sz w:val="16"/>
                <w:szCs w:val="16"/>
              </w:rPr>
              <w:t>R</w:t>
            </w:r>
          </w:p>
        </w:tc>
        <w:tc>
          <w:tcPr>
            <w:tcW w:w="272" w:type="dxa"/>
          </w:tcPr>
          <w:p w:rsidRPr="00B975A5" w:rsidR="00FF2C85" w:rsidP="00FF2C85" w:rsidRDefault="00FF2C85" w14:paraId="01B8EF09" w14:textId="59D211B4">
            <w:pPr>
              <w:rPr>
                <w:sz w:val="16"/>
                <w:szCs w:val="16"/>
              </w:rPr>
            </w:pPr>
            <w:r>
              <w:rPr>
                <w:sz w:val="16"/>
                <w:szCs w:val="16"/>
              </w:rPr>
              <w:t>R</w:t>
            </w:r>
          </w:p>
        </w:tc>
        <w:tc>
          <w:tcPr>
            <w:tcW w:w="272" w:type="dxa"/>
          </w:tcPr>
          <w:p w:rsidRPr="00B975A5" w:rsidR="00FF2C85" w:rsidP="00FF2C85" w:rsidRDefault="00FF2C85" w14:paraId="398DE64D" w14:textId="492CE175">
            <w:pPr>
              <w:rPr>
                <w:sz w:val="16"/>
                <w:szCs w:val="16"/>
              </w:rPr>
            </w:pPr>
            <w:r>
              <w:rPr>
                <w:sz w:val="16"/>
                <w:szCs w:val="16"/>
              </w:rPr>
              <w:t>R</w:t>
            </w:r>
          </w:p>
        </w:tc>
      </w:tr>
      <w:tr w:rsidRPr="003163A6" w:rsidR="006776A2" w:rsidTr="006776A2" w14:paraId="58A95636" w14:textId="77777777">
        <w:tc>
          <w:tcPr>
            <w:tcW w:w="280" w:type="dxa"/>
          </w:tcPr>
          <w:p w:rsidR="006776A2" w:rsidP="006776A2" w:rsidRDefault="006776A2" w14:paraId="3BFF1922" w14:textId="0FB45112">
            <w:pPr>
              <w:rPr>
                <w:sz w:val="16"/>
                <w:szCs w:val="16"/>
              </w:rPr>
            </w:pPr>
            <w:r>
              <w:rPr>
                <w:sz w:val="16"/>
                <w:szCs w:val="16"/>
              </w:rPr>
              <w:t>G</w:t>
            </w:r>
          </w:p>
        </w:tc>
        <w:tc>
          <w:tcPr>
            <w:tcW w:w="280" w:type="dxa"/>
          </w:tcPr>
          <w:p w:rsidR="006776A2" w:rsidP="006776A2" w:rsidRDefault="006776A2" w14:paraId="44740B50" w14:textId="1396E8BF">
            <w:pPr>
              <w:rPr>
                <w:sz w:val="16"/>
                <w:szCs w:val="16"/>
              </w:rPr>
            </w:pPr>
            <w:r>
              <w:rPr>
                <w:sz w:val="16"/>
                <w:szCs w:val="16"/>
              </w:rPr>
              <w:t>G</w:t>
            </w:r>
          </w:p>
        </w:tc>
        <w:tc>
          <w:tcPr>
            <w:tcW w:w="280" w:type="dxa"/>
          </w:tcPr>
          <w:p w:rsidR="006776A2" w:rsidP="006776A2" w:rsidRDefault="006776A2" w14:paraId="32E2CD5C" w14:textId="1F6BAC9F">
            <w:pPr>
              <w:rPr>
                <w:sz w:val="16"/>
                <w:szCs w:val="16"/>
              </w:rPr>
            </w:pPr>
            <w:r>
              <w:rPr>
                <w:sz w:val="16"/>
                <w:szCs w:val="16"/>
              </w:rPr>
              <w:t>G</w:t>
            </w:r>
          </w:p>
        </w:tc>
        <w:tc>
          <w:tcPr>
            <w:tcW w:w="280" w:type="dxa"/>
          </w:tcPr>
          <w:p w:rsidR="006776A2" w:rsidP="006776A2" w:rsidRDefault="006776A2" w14:paraId="41ED1F55" w14:textId="00CA2350">
            <w:pPr>
              <w:rPr>
                <w:sz w:val="16"/>
                <w:szCs w:val="16"/>
              </w:rPr>
            </w:pPr>
            <w:r>
              <w:rPr>
                <w:sz w:val="16"/>
                <w:szCs w:val="16"/>
              </w:rPr>
              <w:t>G</w:t>
            </w:r>
          </w:p>
        </w:tc>
        <w:tc>
          <w:tcPr>
            <w:tcW w:w="280" w:type="dxa"/>
          </w:tcPr>
          <w:p w:rsidR="006776A2" w:rsidP="006776A2" w:rsidRDefault="006776A2" w14:paraId="40D7E2B6" w14:textId="65B9557B">
            <w:pPr>
              <w:rPr>
                <w:sz w:val="16"/>
                <w:szCs w:val="16"/>
              </w:rPr>
            </w:pPr>
            <w:r>
              <w:rPr>
                <w:sz w:val="16"/>
                <w:szCs w:val="16"/>
              </w:rPr>
              <w:t>G</w:t>
            </w:r>
          </w:p>
        </w:tc>
        <w:tc>
          <w:tcPr>
            <w:tcW w:w="281" w:type="dxa"/>
          </w:tcPr>
          <w:p w:rsidR="006776A2" w:rsidP="006776A2" w:rsidRDefault="006776A2" w14:paraId="352129FF" w14:textId="121129FA">
            <w:pPr>
              <w:rPr>
                <w:sz w:val="16"/>
                <w:szCs w:val="16"/>
              </w:rPr>
            </w:pPr>
            <w:r>
              <w:rPr>
                <w:sz w:val="16"/>
                <w:szCs w:val="16"/>
              </w:rPr>
              <w:t>G</w:t>
            </w:r>
          </w:p>
        </w:tc>
        <w:tc>
          <w:tcPr>
            <w:tcW w:w="281" w:type="dxa"/>
          </w:tcPr>
          <w:p w:rsidR="006776A2" w:rsidP="006776A2" w:rsidRDefault="006776A2" w14:paraId="5454F939" w14:textId="3784160A">
            <w:pPr>
              <w:rPr>
                <w:sz w:val="16"/>
                <w:szCs w:val="16"/>
              </w:rPr>
            </w:pPr>
            <w:r>
              <w:rPr>
                <w:sz w:val="16"/>
                <w:szCs w:val="16"/>
              </w:rPr>
              <w:t>G</w:t>
            </w:r>
          </w:p>
        </w:tc>
        <w:tc>
          <w:tcPr>
            <w:tcW w:w="281" w:type="dxa"/>
          </w:tcPr>
          <w:p w:rsidR="006776A2" w:rsidP="006776A2" w:rsidRDefault="006776A2" w14:paraId="5AE9D486" w14:textId="614E5CA4">
            <w:pPr>
              <w:rPr>
                <w:sz w:val="16"/>
                <w:szCs w:val="16"/>
              </w:rPr>
            </w:pPr>
            <w:r>
              <w:rPr>
                <w:sz w:val="16"/>
                <w:szCs w:val="16"/>
              </w:rPr>
              <w:t>G</w:t>
            </w:r>
          </w:p>
        </w:tc>
        <w:tc>
          <w:tcPr>
            <w:tcW w:w="281" w:type="dxa"/>
          </w:tcPr>
          <w:p w:rsidR="006776A2" w:rsidP="006776A2" w:rsidRDefault="006776A2" w14:paraId="578B0A32" w14:textId="1644E5B5">
            <w:pPr>
              <w:rPr>
                <w:sz w:val="16"/>
                <w:szCs w:val="16"/>
              </w:rPr>
            </w:pPr>
            <w:r>
              <w:rPr>
                <w:sz w:val="16"/>
                <w:szCs w:val="16"/>
              </w:rPr>
              <w:t>G</w:t>
            </w:r>
          </w:p>
        </w:tc>
        <w:tc>
          <w:tcPr>
            <w:tcW w:w="281" w:type="dxa"/>
          </w:tcPr>
          <w:p w:rsidR="006776A2" w:rsidP="006776A2" w:rsidRDefault="006776A2" w14:paraId="0C130120" w14:textId="593778D9">
            <w:pPr>
              <w:rPr>
                <w:sz w:val="16"/>
                <w:szCs w:val="16"/>
              </w:rPr>
            </w:pPr>
            <w:r>
              <w:rPr>
                <w:sz w:val="16"/>
                <w:szCs w:val="16"/>
              </w:rPr>
              <w:t>G</w:t>
            </w:r>
          </w:p>
        </w:tc>
        <w:tc>
          <w:tcPr>
            <w:tcW w:w="281" w:type="dxa"/>
          </w:tcPr>
          <w:p w:rsidR="006776A2" w:rsidP="006776A2" w:rsidRDefault="006776A2" w14:paraId="501EDDC0" w14:textId="41D45276">
            <w:pPr>
              <w:rPr>
                <w:sz w:val="16"/>
                <w:szCs w:val="16"/>
              </w:rPr>
            </w:pPr>
            <w:r>
              <w:rPr>
                <w:sz w:val="16"/>
                <w:szCs w:val="16"/>
              </w:rPr>
              <w:t>G</w:t>
            </w:r>
          </w:p>
        </w:tc>
        <w:tc>
          <w:tcPr>
            <w:tcW w:w="281" w:type="dxa"/>
          </w:tcPr>
          <w:p w:rsidR="006776A2" w:rsidP="006776A2" w:rsidRDefault="006776A2" w14:paraId="4B2DE046" w14:textId="1DA1E4ED">
            <w:pPr>
              <w:rPr>
                <w:sz w:val="16"/>
                <w:szCs w:val="16"/>
              </w:rPr>
            </w:pPr>
            <w:r>
              <w:rPr>
                <w:sz w:val="16"/>
                <w:szCs w:val="16"/>
              </w:rPr>
              <w:t>G</w:t>
            </w:r>
          </w:p>
        </w:tc>
        <w:tc>
          <w:tcPr>
            <w:tcW w:w="281" w:type="dxa"/>
          </w:tcPr>
          <w:p w:rsidR="006776A2" w:rsidP="006776A2" w:rsidRDefault="006776A2" w14:paraId="3A01A8E2" w14:textId="0AF5C46C">
            <w:pPr>
              <w:rPr>
                <w:sz w:val="16"/>
                <w:szCs w:val="16"/>
              </w:rPr>
            </w:pPr>
            <w:r>
              <w:rPr>
                <w:sz w:val="16"/>
                <w:szCs w:val="16"/>
              </w:rPr>
              <w:t>G</w:t>
            </w:r>
          </w:p>
        </w:tc>
        <w:tc>
          <w:tcPr>
            <w:tcW w:w="281" w:type="dxa"/>
          </w:tcPr>
          <w:p w:rsidR="006776A2" w:rsidP="006776A2" w:rsidRDefault="006776A2" w14:paraId="6CB8BC91" w14:textId="04E8EC4C">
            <w:pPr>
              <w:rPr>
                <w:sz w:val="16"/>
                <w:szCs w:val="16"/>
              </w:rPr>
            </w:pPr>
            <w:r>
              <w:rPr>
                <w:sz w:val="16"/>
                <w:szCs w:val="16"/>
              </w:rPr>
              <w:t>G</w:t>
            </w:r>
          </w:p>
        </w:tc>
        <w:tc>
          <w:tcPr>
            <w:tcW w:w="281" w:type="dxa"/>
          </w:tcPr>
          <w:p w:rsidR="006776A2" w:rsidP="006776A2" w:rsidRDefault="006776A2" w14:paraId="0626F80C" w14:textId="698059DF">
            <w:pPr>
              <w:rPr>
                <w:sz w:val="16"/>
                <w:szCs w:val="16"/>
              </w:rPr>
            </w:pPr>
            <w:r>
              <w:rPr>
                <w:sz w:val="16"/>
                <w:szCs w:val="16"/>
              </w:rPr>
              <w:t>G</w:t>
            </w:r>
          </w:p>
        </w:tc>
        <w:tc>
          <w:tcPr>
            <w:tcW w:w="281" w:type="dxa"/>
          </w:tcPr>
          <w:p w:rsidR="006776A2" w:rsidP="006776A2" w:rsidRDefault="006776A2" w14:paraId="20069118" w14:textId="5B0FE984">
            <w:pPr>
              <w:rPr>
                <w:sz w:val="16"/>
                <w:szCs w:val="16"/>
              </w:rPr>
            </w:pPr>
            <w:r>
              <w:rPr>
                <w:sz w:val="16"/>
                <w:szCs w:val="16"/>
              </w:rPr>
              <w:t>G</w:t>
            </w:r>
          </w:p>
        </w:tc>
        <w:tc>
          <w:tcPr>
            <w:tcW w:w="281" w:type="dxa"/>
          </w:tcPr>
          <w:p w:rsidR="006776A2" w:rsidP="006776A2" w:rsidRDefault="006776A2" w14:paraId="36F90A0E" w14:textId="662C0BDC">
            <w:pPr>
              <w:rPr>
                <w:sz w:val="16"/>
                <w:szCs w:val="16"/>
              </w:rPr>
            </w:pPr>
            <w:r>
              <w:rPr>
                <w:sz w:val="16"/>
                <w:szCs w:val="16"/>
              </w:rPr>
              <w:t>G</w:t>
            </w:r>
          </w:p>
        </w:tc>
        <w:tc>
          <w:tcPr>
            <w:tcW w:w="272" w:type="dxa"/>
          </w:tcPr>
          <w:p w:rsidR="006776A2" w:rsidP="006776A2" w:rsidRDefault="006776A2" w14:paraId="0B0387BE" w14:textId="7CCE84CC">
            <w:pPr>
              <w:rPr>
                <w:sz w:val="16"/>
                <w:szCs w:val="16"/>
              </w:rPr>
            </w:pPr>
            <w:r>
              <w:rPr>
                <w:sz w:val="16"/>
                <w:szCs w:val="16"/>
              </w:rPr>
              <w:t>G</w:t>
            </w:r>
          </w:p>
        </w:tc>
        <w:tc>
          <w:tcPr>
            <w:tcW w:w="272" w:type="dxa"/>
          </w:tcPr>
          <w:p w:rsidR="006776A2" w:rsidP="006776A2" w:rsidRDefault="006776A2" w14:paraId="217B3088" w14:textId="5FCB83EB">
            <w:pPr>
              <w:rPr>
                <w:sz w:val="16"/>
                <w:szCs w:val="16"/>
              </w:rPr>
            </w:pPr>
            <w:r>
              <w:rPr>
                <w:sz w:val="16"/>
                <w:szCs w:val="16"/>
              </w:rPr>
              <w:t>G</w:t>
            </w:r>
          </w:p>
        </w:tc>
        <w:tc>
          <w:tcPr>
            <w:tcW w:w="272" w:type="dxa"/>
          </w:tcPr>
          <w:p w:rsidR="006776A2" w:rsidP="006776A2" w:rsidRDefault="006776A2" w14:paraId="0E01A734" w14:textId="54A86DB9">
            <w:pPr>
              <w:rPr>
                <w:sz w:val="16"/>
                <w:szCs w:val="16"/>
              </w:rPr>
            </w:pPr>
            <w:r>
              <w:rPr>
                <w:sz w:val="16"/>
                <w:szCs w:val="16"/>
              </w:rPr>
              <w:t>G</w:t>
            </w:r>
          </w:p>
        </w:tc>
        <w:tc>
          <w:tcPr>
            <w:tcW w:w="272" w:type="dxa"/>
          </w:tcPr>
          <w:p w:rsidR="006776A2" w:rsidP="006776A2" w:rsidRDefault="006776A2" w14:paraId="7078288A" w14:textId="24E6DC6B">
            <w:pPr>
              <w:rPr>
                <w:sz w:val="16"/>
                <w:szCs w:val="16"/>
              </w:rPr>
            </w:pPr>
            <w:r>
              <w:rPr>
                <w:sz w:val="16"/>
                <w:szCs w:val="16"/>
              </w:rPr>
              <w:t>G</w:t>
            </w:r>
          </w:p>
        </w:tc>
        <w:tc>
          <w:tcPr>
            <w:tcW w:w="272" w:type="dxa"/>
          </w:tcPr>
          <w:p w:rsidR="006776A2" w:rsidP="006776A2" w:rsidRDefault="006776A2" w14:paraId="4CB82E3E" w14:textId="485D3645">
            <w:pPr>
              <w:rPr>
                <w:sz w:val="16"/>
                <w:szCs w:val="16"/>
              </w:rPr>
            </w:pPr>
            <w:r>
              <w:rPr>
                <w:sz w:val="16"/>
                <w:szCs w:val="16"/>
              </w:rPr>
              <w:t>G</w:t>
            </w:r>
          </w:p>
        </w:tc>
        <w:tc>
          <w:tcPr>
            <w:tcW w:w="272" w:type="dxa"/>
          </w:tcPr>
          <w:p w:rsidR="006776A2" w:rsidP="006776A2" w:rsidRDefault="006776A2" w14:paraId="50D2E0F5" w14:textId="4D8D65B0">
            <w:pPr>
              <w:rPr>
                <w:sz w:val="16"/>
                <w:szCs w:val="16"/>
              </w:rPr>
            </w:pPr>
            <w:r>
              <w:rPr>
                <w:sz w:val="16"/>
                <w:szCs w:val="16"/>
              </w:rPr>
              <w:t>G</w:t>
            </w:r>
          </w:p>
        </w:tc>
        <w:tc>
          <w:tcPr>
            <w:tcW w:w="272" w:type="dxa"/>
          </w:tcPr>
          <w:p w:rsidR="006776A2" w:rsidP="006776A2" w:rsidRDefault="006776A2" w14:paraId="450CE814" w14:textId="1C8AB0FB">
            <w:pPr>
              <w:rPr>
                <w:sz w:val="16"/>
                <w:szCs w:val="16"/>
              </w:rPr>
            </w:pPr>
            <w:r>
              <w:rPr>
                <w:sz w:val="16"/>
                <w:szCs w:val="16"/>
              </w:rPr>
              <w:t>J</w:t>
            </w:r>
          </w:p>
        </w:tc>
        <w:tc>
          <w:tcPr>
            <w:tcW w:w="272" w:type="dxa"/>
          </w:tcPr>
          <w:p w:rsidR="006776A2" w:rsidP="006776A2" w:rsidRDefault="006776A2" w14:paraId="1B300F46" w14:textId="5773B306">
            <w:pPr>
              <w:rPr>
                <w:sz w:val="16"/>
                <w:szCs w:val="16"/>
              </w:rPr>
            </w:pPr>
            <w:r>
              <w:rPr>
                <w:sz w:val="16"/>
                <w:szCs w:val="16"/>
              </w:rPr>
              <w:t>J</w:t>
            </w:r>
          </w:p>
        </w:tc>
        <w:tc>
          <w:tcPr>
            <w:tcW w:w="272" w:type="dxa"/>
          </w:tcPr>
          <w:p w:rsidR="006776A2" w:rsidP="006776A2" w:rsidRDefault="006776A2" w14:paraId="1DC6B943" w14:textId="69AAC5D0">
            <w:pPr>
              <w:rPr>
                <w:sz w:val="16"/>
                <w:szCs w:val="16"/>
              </w:rPr>
            </w:pPr>
            <w:r>
              <w:rPr>
                <w:sz w:val="16"/>
                <w:szCs w:val="16"/>
              </w:rPr>
              <w:t>J</w:t>
            </w:r>
          </w:p>
        </w:tc>
        <w:tc>
          <w:tcPr>
            <w:tcW w:w="272" w:type="dxa"/>
          </w:tcPr>
          <w:p w:rsidR="006776A2" w:rsidP="006776A2" w:rsidRDefault="006776A2" w14:paraId="6BBE0818" w14:textId="2422E4A8">
            <w:pPr>
              <w:rPr>
                <w:sz w:val="16"/>
                <w:szCs w:val="16"/>
              </w:rPr>
            </w:pPr>
            <w:r>
              <w:rPr>
                <w:sz w:val="16"/>
                <w:szCs w:val="16"/>
              </w:rPr>
              <w:t>J</w:t>
            </w:r>
          </w:p>
        </w:tc>
        <w:tc>
          <w:tcPr>
            <w:tcW w:w="272" w:type="dxa"/>
          </w:tcPr>
          <w:p w:rsidR="006776A2" w:rsidP="006776A2" w:rsidRDefault="006776A2" w14:paraId="744968DE" w14:textId="5DF1E674">
            <w:pPr>
              <w:rPr>
                <w:sz w:val="16"/>
                <w:szCs w:val="16"/>
              </w:rPr>
            </w:pPr>
            <w:r>
              <w:rPr>
                <w:sz w:val="16"/>
                <w:szCs w:val="16"/>
              </w:rPr>
              <w:t>J</w:t>
            </w:r>
          </w:p>
        </w:tc>
        <w:tc>
          <w:tcPr>
            <w:tcW w:w="272" w:type="dxa"/>
          </w:tcPr>
          <w:p w:rsidR="006776A2" w:rsidP="006776A2" w:rsidRDefault="006776A2" w14:paraId="3F48F912" w14:textId="7A1A4C66">
            <w:pPr>
              <w:rPr>
                <w:sz w:val="16"/>
                <w:szCs w:val="16"/>
              </w:rPr>
            </w:pPr>
            <w:r>
              <w:rPr>
                <w:sz w:val="16"/>
                <w:szCs w:val="16"/>
              </w:rPr>
              <w:t>J</w:t>
            </w:r>
          </w:p>
        </w:tc>
        <w:tc>
          <w:tcPr>
            <w:tcW w:w="272" w:type="dxa"/>
          </w:tcPr>
          <w:p w:rsidR="006776A2" w:rsidP="006776A2" w:rsidRDefault="006776A2" w14:paraId="6D87FB15" w14:textId="1FCF9881">
            <w:pPr>
              <w:rPr>
                <w:sz w:val="16"/>
                <w:szCs w:val="16"/>
              </w:rPr>
            </w:pPr>
            <w:r>
              <w:rPr>
                <w:sz w:val="16"/>
                <w:szCs w:val="16"/>
              </w:rPr>
              <w:t>J</w:t>
            </w:r>
          </w:p>
        </w:tc>
        <w:tc>
          <w:tcPr>
            <w:tcW w:w="272" w:type="dxa"/>
          </w:tcPr>
          <w:p w:rsidR="006776A2" w:rsidP="006776A2" w:rsidRDefault="006776A2" w14:paraId="14B842C7" w14:textId="20BD78CA">
            <w:pPr>
              <w:rPr>
                <w:sz w:val="16"/>
                <w:szCs w:val="16"/>
              </w:rPr>
            </w:pPr>
            <w:r>
              <w:rPr>
                <w:sz w:val="16"/>
                <w:szCs w:val="16"/>
              </w:rPr>
              <w:t>J</w:t>
            </w:r>
          </w:p>
        </w:tc>
        <w:tc>
          <w:tcPr>
            <w:tcW w:w="272" w:type="dxa"/>
          </w:tcPr>
          <w:p w:rsidR="006776A2" w:rsidP="006776A2" w:rsidRDefault="006776A2" w14:paraId="7BE6805D" w14:textId="6C58ABA3">
            <w:pPr>
              <w:rPr>
                <w:sz w:val="16"/>
                <w:szCs w:val="16"/>
              </w:rPr>
            </w:pPr>
            <w:r>
              <w:rPr>
                <w:sz w:val="16"/>
                <w:szCs w:val="16"/>
              </w:rPr>
              <w:t>J</w:t>
            </w:r>
          </w:p>
        </w:tc>
        <w:tc>
          <w:tcPr>
            <w:tcW w:w="272" w:type="dxa"/>
          </w:tcPr>
          <w:p w:rsidR="006776A2" w:rsidP="006776A2" w:rsidRDefault="006776A2" w14:paraId="54D77934" w14:textId="769FD26E">
            <w:pPr>
              <w:rPr>
                <w:sz w:val="16"/>
                <w:szCs w:val="16"/>
              </w:rPr>
            </w:pPr>
            <w:r>
              <w:rPr>
                <w:sz w:val="16"/>
                <w:szCs w:val="16"/>
              </w:rPr>
              <w:t>K</w:t>
            </w:r>
          </w:p>
        </w:tc>
        <w:tc>
          <w:tcPr>
            <w:tcW w:w="272" w:type="dxa"/>
          </w:tcPr>
          <w:p w:rsidR="006776A2" w:rsidP="006776A2" w:rsidRDefault="006776A2" w14:paraId="69519ED3" w14:textId="7F8D9BD2">
            <w:pPr>
              <w:rPr>
                <w:sz w:val="16"/>
                <w:szCs w:val="16"/>
              </w:rPr>
            </w:pPr>
            <w:r>
              <w:rPr>
                <w:sz w:val="16"/>
                <w:szCs w:val="16"/>
              </w:rPr>
              <w:t>K</w:t>
            </w:r>
          </w:p>
        </w:tc>
        <w:tc>
          <w:tcPr>
            <w:tcW w:w="272" w:type="dxa"/>
          </w:tcPr>
          <w:p w:rsidR="006776A2" w:rsidP="006776A2" w:rsidRDefault="006776A2" w14:paraId="7B46E3CF" w14:textId="6CC93F48">
            <w:pPr>
              <w:rPr>
                <w:sz w:val="16"/>
                <w:szCs w:val="16"/>
              </w:rPr>
            </w:pPr>
            <w:r>
              <w:rPr>
                <w:sz w:val="16"/>
                <w:szCs w:val="16"/>
              </w:rPr>
              <w:t>K</w:t>
            </w:r>
          </w:p>
        </w:tc>
        <w:tc>
          <w:tcPr>
            <w:tcW w:w="272" w:type="dxa"/>
          </w:tcPr>
          <w:p w:rsidR="006776A2" w:rsidP="006776A2" w:rsidRDefault="006776A2" w14:paraId="699E7043" w14:textId="5097DB6A">
            <w:pPr>
              <w:rPr>
                <w:sz w:val="16"/>
                <w:szCs w:val="16"/>
              </w:rPr>
            </w:pPr>
            <w:r>
              <w:rPr>
                <w:sz w:val="16"/>
                <w:szCs w:val="16"/>
              </w:rPr>
              <w:t>K</w:t>
            </w:r>
          </w:p>
        </w:tc>
        <w:tc>
          <w:tcPr>
            <w:tcW w:w="272" w:type="dxa"/>
          </w:tcPr>
          <w:p w:rsidR="006776A2" w:rsidP="006776A2" w:rsidRDefault="006776A2" w14:paraId="7E45A21D" w14:textId="25127825">
            <w:pPr>
              <w:rPr>
                <w:sz w:val="16"/>
                <w:szCs w:val="16"/>
              </w:rPr>
            </w:pPr>
            <w:r>
              <w:rPr>
                <w:sz w:val="16"/>
                <w:szCs w:val="16"/>
              </w:rPr>
              <w:t>K</w:t>
            </w:r>
          </w:p>
        </w:tc>
        <w:tc>
          <w:tcPr>
            <w:tcW w:w="272" w:type="dxa"/>
          </w:tcPr>
          <w:p w:rsidR="006776A2" w:rsidP="006776A2" w:rsidRDefault="006776A2" w14:paraId="50692254" w14:textId="760125C2">
            <w:pPr>
              <w:rPr>
                <w:sz w:val="16"/>
                <w:szCs w:val="16"/>
              </w:rPr>
            </w:pPr>
            <w:r>
              <w:rPr>
                <w:sz w:val="16"/>
                <w:szCs w:val="16"/>
              </w:rPr>
              <w:t>K</w:t>
            </w:r>
          </w:p>
        </w:tc>
        <w:tc>
          <w:tcPr>
            <w:tcW w:w="272" w:type="dxa"/>
          </w:tcPr>
          <w:p w:rsidR="006776A2" w:rsidP="006776A2" w:rsidRDefault="006776A2" w14:paraId="6C56CAA7" w14:textId="01640ADB">
            <w:pPr>
              <w:rPr>
                <w:sz w:val="16"/>
                <w:szCs w:val="16"/>
              </w:rPr>
            </w:pPr>
            <w:r>
              <w:rPr>
                <w:sz w:val="16"/>
                <w:szCs w:val="16"/>
              </w:rPr>
              <w:t>K</w:t>
            </w:r>
          </w:p>
        </w:tc>
      </w:tr>
    </w:tbl>
    <w:p w:rsidRPr="00407C9B" w:rsidR="00FC2B83" w:rsidRDefault="00FC2B83" w14:paraId="02067376"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67"/>
        <w:gridCol w:w="267"/>
        <w:gridCol w:w="267"/>
        <w:gridCol w:w="267"/>
        <w:gridCol w:w="267"/>
        <w:gridCol w:w="267"/>
        <w:gridCol w:w="267"/>
        <w:gridCol w:w="267"/>
        <w:gridCol w:w="267"/>
        <w:gridCol w:w="297"/>
        <w:gridCol w:w="297"/>
        <w:gridCol w:w="297"/>
        <w:gridCol w:w="297"/>
        <w:gridCol w:w="296"/>
        <w:gridCol w:w="296"/>
        <w:gridCol w:w="296"/>
        <w:gridCol w:w="296"/>
        <w:gridCol w:w="296"/>
        <w:gridCol w:w="296"/>
        <w:gridCol w:w="296"/>
        <w:gridCol w:w="296"/>
        <w:gridCol w:w="266"/>
        <w:gridCol w:w="266"/>
        <w:gridCol w:w="266"/>
        <w:gridCol w:w="266"/>
        <w:gridCol w:w="266"/>
        <w:gridCol w:w="266"/>
        <w:gridCol w:w="266"/>
        <w:gridCol w:w="266"/>
        <w:gridCol w:w="266"/>
        <w:gridCol w:w="267"/>
        <w:gridCol w:w="267"/>
        <w:gridCol w:w="267"/>
        <w:gridCol w:w="267"/>
        <w:gridCol w:w="267"/>
        <w:gridCol w:w="267"/>
        <w:gridCol w:w="267"/>
        <w:gridCol w:w="267"/>
        <w:gridCol w:w="267"/>
      </w:tblGrid>
      <w:tr w:rsidRPr="003163A6" w:rsidR="00AC225B" w:rsidTr="00FF2C85" w14:paraId="775CBF14" w14:textId="77777777">
        <w:tc>
          <w:tcPr>
            <w:tcW w:w="10756" w:type="dxa"/>
            <w:gridSpan w:val="39"/>
            <w:shd w:val="clear" w:color="auto" w:fill="BDD6EE" w:themeFill="accent5" w:themeFillTint="66"/>
          </w:tcPr>
          <w:p w:rsidRPr="008458A8" w:rsidR="00AC225B" w:rsidP="00F14B3B" w:rsidRDefault="00AC225B" w14:paraId="1ABD9DD5" w14:textId="0CF5D9F3">
            <w:pPr>
              <w:rPr>
                <w:b/>
                <w:bCs/>
                <w:sz w:val="20"/>
                <w:szCs w:val="20"/>
              </w:rPr>
            </w:pPr>
            <w:r>
              <w:rPr>
                <w:b/>
                <w:bCs/>
                <w:sz w:val="20"/>
                <w:szCs w:val="20"/>
              </w:rPr>
              <w:t xml:space="preserve">Curriculum Structure – Year </w:t>
            </w:r>
            <w:r w:rsidR="005F1267">
              <w:rPr>
                <w:b/>
                <w:bCs/>
                <w:sz w:val="20"/>
                <w:szCs w:val="20"/>
              </w:rPr>
              <w:t>10</w:t>
            </w:r>
          </w:p>
        </w:tc>
      </w:tr>
      <w:tr w:rsidRPr="003163A6" w:rsidR="000F2C01" w:rsidTr="002B3257" w14:paraId="022A40EF" w14:textId="77777777">
        <w:tc>
          <w:tcPr>
            <w:tcW w:w="270" w:type="dxa"/>
          </w:tcPr>
          <w:p w:rsidRPr="00B975A5" w:rsidR="00AC225B" w:rsidP="00F14B3B" w:rsidRDefault="00FF2C85" w14:paraId="66D25429" w14:textId="4EA2B7AD">
            <w:pPr>
              <w:rPr>
                <w:sz w:val="16"/>
                <w:szCs w:val="16"/>
              </w:rPr>
            </w:pPr>
            <w:r>
              <w:rPr>
                <w:sz w:val="16"/>
                <w:szCs w:val="16"/>
              </w:rPr>
              <w:t>C</w:t>
            </w:r>
          </w:p>
        </w:tc>
        <w:tc>
          <w:tcPr>
            <w:tcW w:w="270" w:type="dxa"/>
          </w:tcPr>
          <w:p w:rsidRPr="00B975A5" w:rsidR="00AC225B" w:rsidP="00F14B3B" w:rsidRDefault="00FF2C85" w14:paraId="2DF3A5A7" w14:textId="536D3852">
            <w:pPr>
              <w:rPr>
                <w:sz w:val="16"/>
                <w:szCs w:val="16"/>
              </w:rPr>
            </w:pPr>
            <w:r>
              <w:rPr>
                <w:sz w:val="16"/>
                <w:szCs w:val="16"/>
              </w:rPr>
              <w:t>C</w:t>
            </w:r>
          </w:p>
        </w:tc>
        <w:tc>
          <w:tcPr>
            <w:tcW w:w="270" w:type="dxa"/>
          </w:tcPr>
          <w:p w:rsidRPr="00B975A5" w:rsidR="00AC225B" w:rsidP="00F14B3B" w:rsidRDefault="00FF2C85" w14:paraId="7726BBB3" w14:textId="20167EC7">
            <w:pPr>
              <w:rPr>
                <w:sz w:val="16"/>
                <w:szCs w:val="16"/>
              </w:rPr>
            </w:pPr>
            <w:r>
              <w:rPr>
                <w:sz w:val="16"/>
                <w:szCs w:val="16"/>
              </w:rPr>
              <w:t>C</w:t>
            </w:r>
          </w:p>
        </w:tc>
        <w:tc>
          <w:tcPr>
            <w:tcW w:w="270" w:type="dxa"/>
          </w:tcPr>
          <w:p w:rsidRPr="00B975A5" w:rsidR="00AC225B" w:rsidP="00F14B3B" w:rsidRDefault="00FF2C85" w14:paraId="23FBBF89" w14:textId="1A0A5BBB">
            <w:pPr>
              <w:rPr>
                <w:sz w:val="16"/>
                <w:szCs w:val="16"/>
              </w:rPr>
            </w:pPr>
            <w:r>
              <w:rPr>
                <w:sz w:val="16"/>
                <w:szCs w:val="16"/>
              </w:rPr>
              <w:t>C</w:t>
            </w:r>
          </w:p>
        </w:tc>
        <w:tc>
          <w:tcPr>
            <w:tcW w:w="270" w:type="dxa"/>
          </w:tcPr>
          <w:p w:rsidRPr="00B975A5" w:rsidR="00AC225B" w:rsidP="00F14B3B" w:rsidRDefault="00FF2C85" w14:paraId="0BEFA7D7" w14:textId="1A6DDAB2">
            <w:pPr>
              <w:rPr>
                <w:sz w:val="16"/>
                <w:szCs w:val="16"/>
              </w:rPr>
            </w:pPr>
            <w:r>
              <w:rPr>
                <w:sz w:val="16"/>
                <w:szCs w:val="16"/>
              </w:rPr>
              <w:t>C</w:t>
            </w:r>
          </w:p>
        </w:tc>
        <w:tc>
          <w:tcPr>
            <w:tcW w:w="271" w:type="dxa"/>
          </w:tcPr>
          <w:p w:rsidRPr="00B975A5" w:rsidR="00AC225B" w:rsidP="00F14B3B" w:rsidRDefault="00FF2C85" w14:paraId="04069802" w14:textId="036B9644">
            <w:pPr>
              <w:rPr>
                <w:sz w:val="16"/>
                <w:szCs w:val="16"/>
              </w:rPr>
            </w:pPr>
            <w:r>
              <w:rPr>
                <w:sz w:val="16"/>
                <w:szCs w:val="16"/>
              </w:rPr>
              <w:t>C</w:t>
            </w:r>
          </w:p>
        </w:tc>
        <w:tc>
          <w:tcPr>
            <w:tcW w:w="271" w:type="dxa"/>
          </w:tcPr>
          <w:p w:rsidRPr="00B975A5" w:rsidR="00AC225B" w:rsidP="00F14B3B" w:rsidRDefault="00FF2C85" w14:paraId="0C024159" w14:textId="517059A3">
            <w:pPr>
              <w:rPr>
                <w:sz w:val="16"/>
                <w:szCs w:val="16"/>
              </w:rPr>
            </w:pPr>
            <w:r>
              <w:rPr>
                <w:sz w:val="16"/>
                <w:szCs w:val="16"/>
              </w:rPr>
              <w:t>C</w:t>
            </w:r>
          </w:p>
        </w:tc>
        <w:tc>
          <w:tcPr>
            <w:tcW w:w="271" w:type="dxa"/>
          </w:tcPr>
          <w:p w:rsidRPr="00B975A5" w:rsidR="00AC225B" w:rsidP="00F14B3B" w:rsidRDefault="00FF2C85" w14:paraId="4D91A4C9" w14:textId="5E2B9F20">
            <w:pPr>
              <w:rPr>
                <w:sz w:val="16"/>
                <w:szCs w:val="16"/>
              </w:rPr>
            </w:pPr>
            <w:r>
              <w:rPr>
                <w:sz w:val="16"/>
                <w:szCs w:val="16"/>
              </w:rPr>
              <w:t>C</w:t>
            </w:r>
          </w:p>
        </w:tc>
        <w:tc>
          <w:tcPr>
            <w:tcW w:w="271" w:type="dxa"/>
          </w:tcPr>
          <w:p w:rsidRPr="00B975A5" w:rsidR="00AC225B" w:rsidP="00F14B3B" w:rsidRDefault="00FF2C85" w14:paraId="676B885C" w14:textId="4A847175">
            <w:pPr>
              <w:rPr>
                <w:sz w:val="16"/>
                <w:szCs w:val="16"/>
              </w:rPr>
            </w:pPr>
            <w:r>
              <w:rPr>
                <w:sz w:val="16"/>
                <w:szCs w:val="16"/>
              </w:rPr>
              <w:t>C</w:t>
            </w:r>
          </w:p>
        </w:tc>
        <w:tc>
          <w:tcPr>
            <w:tcW w:w="303" w:type="dxa"/>
          </w:tcPr>
          <w:p w:rsidRPr="00B975A5" w:rsidR="00AC225B" w:rsidP="00F14B3B" w:rsidRDefault="00FF2C85" w14:paraId="235B2D5B" w14:textId="56015F62">
            <w:pPr>
              <w:rPr>
                <w:sz w:val="16"/>
                <w:szCs w:val="16"/>
              </w:rPr>
            </w:pPr>
            <w:r>
              <w:rPr>
                <w:sz w:val="16"/>
                <w:szCs w:val="16"/>
              </w:rPr>
              <w:t>C</w:t>
            </w:r>
          </w:p>
        </w:tc>
        <w:tc>
          <w:tcPr>
            <w:tcW w:w="303" w:type="dxa"/>
          </w:tcPr>
          <w:p w:rsidRPr="00B975A5" w:rsidR="00AC225B" w:rsidP="00F14B3B" w:rsidRDefault="00FF2C85" w14:paraId="7BE7C02A" w14:textId="0DB51031">
            <w:pPr>
              <w:rPr>
                <w:sz w:val="16"/>
                <w:szCs w:val="16"/>
              </w:rPr>
            </w:pPr>
            <w:r>
              <w:rPr>
                <w:sz w:val="16"/>
                <w:szCs w:val="16"/>
              </w:rPr>
              <w:t>C</w:t>
            </w:r>
          </w:p>
        </w:tc>
        <w:tc>
          <w:tcPr>
            <w:tcW w:w="303" w:type="dxa"/>
          </w:tcPr>
          <w:p w:rsidRPr="00B975A5" w:rsidR="00AC225B" w:rsidP="00F14B3B" w:rsidRDefault="00FF2C85" w14:paraId="04C40FBC" w14:textId="763AD641">
            <w:pPr>
              <w:rPr>
                <w:sz w:val="16"/>
                <w:szCs w:val="16"/>
              </w:rPr>
            </w:pPr>
            <w:r>
              <w:rPr>
                <w:sz w:val="16"/>
                <w:szCs w:val="16"/>
              </w:rPr>
              <w:t>C</w:t>
            </w:r>
          </w:p>
        </w:tc>
        <w:tc>
          <w:tcPr>
            <w:tcW w:w="303" w:type="dxa"/>
          </w:tcPr>
          <w:p w:rsidRPr="00B975A5" w:rsidR="00AC225B" w:rsidP="00F14B3B" w:rsidRDefault="00FF2C85" w14:paraId="709C582A" w14:textId="4A3A6D21">
            <w:pPr>
              <w:rPr>
                <w:sz w:val="16"/>
                <w:szCs w:val="16"/>
              </w:rPr>
            </w:pPr>
            <w:r>
              <w:rPr>
                <w:sz w:val="16"/>
                <w:szCs w:val="16"/>
              </w:rPr>
              <w:t>C</w:t>
            </w:r>
          </w:p>
        </w:tc>
        <w:tc>
          <w:tcPr>
            <w:tcW w:w="303" w:type="dxa"/>
          </w:tcPr>
          <w:p w:rsidRPr="00B975A5" w:rsidR="00AC225B" w:rsidP="00F14B3B" w:rsidRDefault="00FF2C85" w14:paraId="38EF3E4A" w14:textId="3E796C05">
            <w:pPr>
              <w:rPr>
                <w:sz w:val="16"/>
                <w:szCs w:val="16"/>
              </w:rPr>
            </w:pPr>
            <w:r>
              <w:rPr>
                <w:sz w:val="16"/>
                <w:szCs w:val="16"/>
              </w:rPr>
              <w:t>C</w:t>
            </w:r>
          </w:p>
        </w:tc>
        <w:tc>
          <w:tcPr>
            <w:tcW w:w="303" w:type="dxa"/>
          </w:tcPr>
          <w:p w:rsidRPr="00B975A5" w:rsidR="00AC225B" w:rsidP="00F14B3B" w:rsidRDefault="00FF2C85" w14:paraId="4D35809D" w14:textId="5331DE45">
            <w:pPr>
              <w:rPr>
                <w:sz w:val="16"/>
                <w:szCs w:val="16"/>
              </w:rPr>
            </w:pPr>
            <w:r>
              <w:rPr>
                <w:sz w:val="16"/>
                <w:szCs w:val="16"/>
              </w:rPr>
              <w:t>C</w:t>
            </w:r>
          </w:p>
        </w:tc>
        <w:tc>
          <w:tcPr>
            <w:tcW w:w="271" w:type="dxa"/>
          </w:tcPr>
          <w:p w:rsidRPr="00B975A5" w:rsidR="00AC225B" w:rsidP="00F14B3B" w:rsidRDefault="00FF2C85" w14:paraId="1893D7D0" w14:textId="3B28F0D5">
            <w:pPr>
              <w:rPr>
                <w:sz w:val="16"/>
                <w:szCs w:val="16"/>
              </w:rPr>
            </w:pPr>
            <w:r>
              <w:rPr>
                <w:sz w:val="16"/>
                <w:szCs w:val="16"/>
              </w:rPr>
              <w:t>C</w:t>
            </w:r>
          </w:p>
        </w:tc>
        <w:tc>
          <w:tcPr>
            <w:tcW w:w="271" w:type="dxa"/>
          </w:tcPr>
          <w:p w:rsidRPr="00B975A5" w:rsidR="00AC225B" w:rsidP="00F14B3B" w:rsidRDefault="00FF2C85" w14:paraId="7ACAF2B1" w14:textId="2CABE735">
            <w:pPr>
              <w:rPr>
                <w:sz w:val="16"/>
                <w:szCs w:val="16"/>
              </w:rPr>
            </w:pPr>
            <w:r>
              <w:rPr>
                <w:sz w:val="16"/>
                <w:szCs w:val="16"/>
              </w:rPr>
              <w:t>C</w:t>
            </w:r>
          </w:p>
        </w:tc>
        <w:tc>
          <w:tcPr>
            <w:tcW w:w="271" w:type="dxa"/>
          </w:tcPr>
          <w:p w:rsidRPr="00B975A5" w:rsidR="00AC225B" w:rsidP="00F14B3B" w:rsidRDefault="00FF2C85" w14:paraId="56CD6FFA" w14:textId="59D1AF33">
            <w:pPr>
              <w:rPr>
                <w:sz w:val="16"/>
                <w:szCs w:val="16"/>
              </w:rPr>
            </w:pPr>
            <w:r>
              <w:rPr>
                <w:sz w:val="16"/>
                <w:szCs w:val="16"/>
              </w:rPr>
              <w:t>C</w:t>
            </w:r>
          </w:p>
        </w:tc>
        <w:tc>
          <w:tcPr>
            <w:tcW w:w="271" w:type="dxa"/>
          </w:tcPr>
          <w:p w:rsidRPr="00B975A5" w:rsidR="00AC225B" w:rsidP="00F14B3B" w:rsidRDefault="00FF2C85" w14:paraId="224DB771" w14:textId="5C3B144A">
            <w:pPr>
              <w:rPr>
                <w:sz w:val="16"/>
                <w:szCs w:val="16"/>
              </w:rPr>
            </w:pPr>
            <w:r>
              <w:rPr>
                <w:sz w:val="16"/>
                <w:szCs w:val="16"/>
              </w:rPr>
              <w:t>C</w:t>
            </w:r>
          </w:p>
        </w:tc>
        <w:tc>
          <w:tcPr>
            <w:tcW w:w="271" w:type="dxa"/>
          </w:tcPr>
          <w:p w:rsidRPr="00B975A5" w:rsidR="00AC225B" w:rsidP="00F14B3B" w:rsidRDefault="00FF2C85" w14:paraId="1A8339ED" w14:textId="61862FC6">
            <w:pPr>
              <w:rPr>
                <w:sz w:val="16"/>
                <w:szCs w:val="16"/>
              </w:rPr>
            </w:pPr>
            <w:r>
              <w:rPr>
                <w:sz w:val="16"/>
                <w:szCs w:val="16"/>
              </w:rPr>
              <w:t>C</w:t>
            </w:r>
          </w:p>
        </w:tc>
        <w:tc>
          <w:tcPr>
            <w:tcW w:w="271" w:type="dxa"/>
          </w:tcPr>
          <w:p w:rsidRPr="00B975A5" w:rsidR="00AC225B" w:rsidP="00F14B3B" w:rsidRDefault="00FF2C85" w14:paraId="375204B3" w14:textId="73E3B769">
            <w:pPr>
              <w:rPr>
                <w:sz w:val="16"/>
                <w:szCs w:val="16"/>
              </w:rPr>
            </w:pPr>
            <w:r>
              <w:rPr>
                <w:sz w:val="16"/>
                <w:szCs w:val="16"/>
              </w:rPr>
              <w:t>C</w:t>
            </w:r>
          </w:p>
        </w:tc>
        <w:tc>
          <w:tcPr>
            <w:tcW w:w="271" w:type="dxa"/>
          </w:tcPr>
          <w:p w:rsidRPr="00B975A5" w:rsidR="00AC225B" w:rsidP="00F14B3B" w:rsidRDefault="00FF2C85" w14:paraId="608B2B6E" w14:textId="02003A59">
            <w:pPr>
              <w:rPr>
                <w:sz w:val="16"/>
                <w:szCs w:val="16"/>
              </w:rPr>
            </w:pPr>
            <w:r>
              <w:rPr>
                <w:sz w:val="16"/>
                <w:szCs w:val="16"/>
              </w:rPr>
              <w:t>C</w:t>
            </w:r>
          </w:p>
        </w:tc>
        <w:tc>
          <w:tcPr>
            <w:tcW w:w="271" w:type="dxa"/>
          </w:tcPr>
          <w:p w:rsidRPr="00B975A5" w:rsidR="00AC225B" w:rsidP="00F14B3B" w:rsidRDefault="00FF2C85" w14:paraId="560E0416" w14:textId="5DCB1DE7">
            <w:pPr>
              <w:rPr>
                <w:sz w:val="16"/>
                <w:szCs w:val="16"/>
              </w:rPr>
            </w:pPr>
            <w:r>
              <w:rPr>
                <w:sz w:val="16"/>
                <w:szCs w:val="16"/>
              </w:rPr>
              <w:t>C</w:t>
            </w:r>
          </w:p>
        </w:tc>
        <w:tc>
          <w:tcPr>
            <w:tcW w:w="271" w:type="dxa"/>
          </w:tcPr>
          <w:p w:rsidRPr="00B975A5" w:rsidR="00AC225B" w:rsidP="00F14B3B" w:rsidRDefault="00FF2C85" w14:paraId="72BF93C2" w14:textId="54472240">
            <w:pPr>
              <w:rPr>
                <w:sz w:val="16"/>
                <w:szCs w:val="16"/>
              </w:rPr>
            </w:pPr>
            <w:r>
              <w:rPr>
                <w:sz w:val="16"/>
                <w:szCs w:val="16"/>
              </w:rPr>
              <w:t>C</w:t>
            </w:r>
          </w:p>
        </w:tc>
        <w:tc>
          <w:tcPr>
            <w:tcW w:w="271" w:type="dxa"/>
          </w:tcPr>
          <w:p w:rsidRPr="00B975A5" w:rsidR="00AC225B" w:rsidP="00F14B3B" w:rsidRDefault="00FF2C85" w14:paraId="3A947C87" w14:textId="47F9E158">
            <w:pPr>
              <w:rPr>
                <w:sz w:val="16"/>
                <w:szCs w:val="16"/>
              </w:rPr>
            </w:pPr>
            <w:r>
              <w:rPr>
                <w:sz w:val="16"/>
                <w:szCs w:val="16"/>
              </w:rPr>
              <w:t>C</w:t>
            </w:r>
          </w:p>
        </w:tc>
        <w:tc>
          <w:tcPr>
            <w:tcW w:w="271" w:type="dxa"/>
          </w:tcPr>
          <w:p w:rsidRPr="00B975A5" w:rsidR="00AC225B" w:rsidP="00F14B3B" w:rsidRDefault="00FF2C85" w14:paraId="6D7A150A" w14:textId="5846BC9E">
            <w:pPr>
              <w:rPr>
                <w:sz w:val="16"/>
                <w:szCs w:val="16"/>
              </w:rPr>
            </w:pPr>
            <w:r>
              <w:rPr>
                <w:sz w:val="16"/>
                <w:szCs w:val="16"/>
              </w:rPr>
              <w:t>C</w:t>
            </w:r>
          </w:p>
        </w:tc>
        <w:tc>
          <w:tcPr>
            <w:tcW w:w="271" w:type="dxa"/>
          </w:tcPr>
          <w:p w:rsidRPr="00B975A5" w:rsidR="00AC225B" w:rsidP="00F14B3B" w:rsidRDefault="00FF2C85" w14:paraId="7F862434" w14:textId="2CBED676">
            <w:pPr>
              <w:rPr>
                <w:sz w:val="16"/>
                <w:szCs w:val="16"/>
              </w:rPr>
            </w:pPr>
            <w:r>
              <w:rPr>
                <w:sz w:val="16"/>
                <w:szCs w:val="16"/>
              </w:rPr>
              <w:t>C</w:t>
            </w:r>
          </w:p>
        </w:tc>
        <w:tc>
          <w:tcPr>
            <w:tcW w:w="271" w:type="dxa"/>
          </w:tcPr>
          <w:p w:rsidRPr="00B975A5" w:rsidR="00AC225B" w:rsidP="00F14B3B" w:rsidRDefault="00FF2C85" w14:paraId="5827DD98" w14:textId="30363746">
            <w:pPr>
              <w:rPr>
                <w:sz w:val="16"/>
                <w:szCs w:val="16"/>
              </w:rPr>
            </w:pPr>
            <w:r>
              <w:rPr>
                <w:sz w:val="16"/>
                <w:szCs w:val="16"/>
              </w:rPr>
              <w:t>C</w:t>
            </w:r>
          </w:p>
        </w:tc>
        <w:tc>
          <w:tcPr>
            <w:tcW w:w="271" w:type="dxa"/>
          </w:tcPr>
          <w:p w:rsidRPr="00B975A5" w:rsidR="00AC225B" w:rsidP="00F14B3B" w:rsidRDefault="00FF2C85" w14:paraId="0C6CF00E" w14:textId="2AF33A12">
            <w:pPr>
              <w:rPr>
                <w:sz w:val="16"/>
                <w:szCs w:val="16"/>
              </w:rPr>
            </w:pPr>
            <w:r>
              <w:rPr>
                <w:sz w:val="16"/>
                <w:szCs w:val="16"/>
              </w:rPr>
              <w:t>C</w:t>
            </w:r>
          </w:p>
        </w:tc>
        <w:tc>
          <w:tcPr>
            <w:tcW w:w="271" w:type="dxa"/>
          </w:tcPr>
          <w:p w:rsidRPr="00B975A5" w:rsidR="00AC225B" w:rsidP="00F14B3B" w:rsidRDefault="00FF2C85" w14:paraId="4A4208C6" w14:textId="50077C83">
            <w:pPr>
              <w:rPr>
                <w:sz w:val="16"/>
                <w:szCs w:val="16"/>
              </w:rPr>
            </w:pPr>
            <w:r>
              <w:rPr>
                <w:sz w:val="16"/>
                <w:szCs w:val="16"/>
              </w:rPr>
              <w:t>C</w:t>
            </w:r>
          </w:p>
        </w:tc>
        <w:tc>
          <w:tcPr>
            <w:tcW w:w="271" w:type="dxa"/>
          </w:tcPr>
          <w:p w:rsidRPr="00B975A5" w:rsidR="00AC225B" w:rsidP="00F14B3B" w:rsidRDefault="00FF2C85" w14:paraId="62577CE7" w14:textId="4A407B5D">
            <w:pPr>
              <w:rPr>
                <w:sz w:val="16"/>
                <w:szCs w:val="16"/>
              </w:rPr>
            </w:pPr>
            <w:r>
              <w:rPr>
                <w:sz w:val="16"/>
                <w:szCs w:val="16"/>
              </w:rPr>
              <w:t>R</w:t>
            </w:r>
          </w:p>
        </w:tc>
        <w:tc>
          <w:tcPr>
            <w:tcW w:w="271" w:type="dxa"/>
          </w:tcPr>
          <w:p w:rsidRPr="00B975A5" w:rsidR="00AC225B" w:rsidP="00F14B3B" w:rsidRDefault="00FF2C85" w14:paraId="515F961D" w14:textId="26C98D75">
            <w:pPr>
              <w:rPr>
                <w:sz w:val="16"/>
                <w:szCs w:val="16"/>
              </w:rPr>
            </w:pPr>
            <w:r>
              <w:rPr>
                <w:sz w:val="16"/>
                <w:szCs w:val="16"/>
              </w:rPr>
              <w:t>R</w:t>
            </w:r>
          </w:p>
        </w:tc>
        <w:tc>
          <w:tcPr>
            <w:tcW w:w="271" w:type="dxa"/>
          </w:tcPr>
          <w:p w:rsidRPr="00B975A5" w:rsidR="00AC225B" w:rsidP="00F14B3B" w:rsidRDefault="00FF2C85" w14:paraId="5B0EBB76" w14:textId="1D447FD9">
            <w:pPr>
              <w:rPr>
                <w:sz w:val="16"/>
                <w:szCs w:val="16"/>
              </w:rPr>
            </w:pPr>
            <w:r>
              <w:rPr>
                <w:sz w:val="16"/>
                <w:szCs w:val="16"/>
              </w:rPr>
              <w:t>R</w:t>
            </w:r>
          </w:p>
        </w:tc>
        <w:tc>
          <w:tcPr>
            <w:tcW w:w="271" w:type="dxa"/>
          </w:tcPr>
          <w:p w:rsidRPr="00B975A5" w:rsidR="00AC225B" w:rsidP="00F14B3B" w:rsidRDefault="00FF2C85" w14:paraId="5F3A9168" w14:textId="67E9601A">
            <w:pPr>
              <w:rPr>
                <w:sz w:val="16"/>
                <w:szCs w:val="16"/>
              </w:rPr>
            </w:pPr>
            <w:r>
              <w:rPr>
                <w:sz w:val="16"/>
                <w:szCs w:val="16"/>
              </w:rPr>
              <w:t>R</w:t>
            </w:r>
          </w:p>
        </w:tc>
        <w:tc>
          <w:tcPr>
            <w:tcW w:w="271" w:type="dxa"/>
          </w:tcPr>
          <w:p w:rsidRPr="00B975A5" w:rsidR="00AC225B" w:rsidP="00F14B3B" w:rsidRDefault="00FF2C85" w14:paraId="64E92011" w14:textId="7F18AF17">
            <w:pPr>
              <w:rPr>
                <w:sz w:val="16"/>
                <w:szCs w:val="16"/>
              </w:rPr>
            </w:pPr>
            <w:r>
              <w:rPr>
                <w:sz w:val="16"/>
                <w:szCs w:val="16"/>
              </w:rPr>
              <w:t>R</w:t>
            </w:r>
          </w:p>
        </w:tc>
        <w:tc>
          <w:tcPr>
            <w:tcW w:w="271" w:type="dxa"/>
          </w:tcPr>
          <w:p w:rsidRPr="00B975A5" w:rsidR="00AC225B" w:rsidP="00F14B3B" w:rsidRDefault="00FF2C85" w14:paraId="5E800B7C" w14:textId="710209E7">
            <w:pPr>
              <w:rPr>
                <w:sz w:val="16"/>
                <w:szCs w:val="16"/>
              </w:rPr>
            </w:pPr>
            <w:r>
              <w:rPr>
                <w:sz w:val="16"/>
                <w:szCs w:val="16"/>
              </w:rPr>
              <w:t>R</w:t>
            </w:r>
          </w:p>
        </w:tc>
        <w:tc>
          <w:tcPr>
            <w:tcW w:w="271" w:type="dxa"/>
          </w:tcPr>
          <w:p w:rsidRPr="00B975A5" w:rsidR="00AC225B" w:rsidP="00F14B3B" w:rsidRDefault="00FF2C85" w14:paraId="71456FAE" w14:textId="7642C931">
            <w:pPr>
              <w:rPr>
                <w:sz w:val="16"/>
                <w:szCs w:val="16"/>
              </w:rPr>
            </w:pPr>
            <w:r>
              <w:rPr>
                <w:sz w:val="16"/>
                <w:szCs w:val="16"/>
              </w:rPr>
              <w:t>R</w:t>
            </w:r>
          </w:p>
        </w:tc>
        <w:tc>
          <w:tcPr>
            <w:tcW w:w="271" w:type="dxa"/>
          </w:tcPr>
          <w:p w:rsidRPr="00B975A5" w:rsidR="00AC225B" w:rsidP="00F14B3B" w:rsidRDefault="00FF2C85" w14:paraId="0FDA6C09" w14:textId="7B2D5AC1">
            <w:pPr>
              <w:rPr>
                <w:sz w:val="16"/>
                <w:szCs w:val="16"/>
              </w:rPr>
            </w:pPr>
            <w:r>
              <w:rPr>
                <w:sz w:val="16"/>
                <w:szCs w:val="16"/>
              </w:rPr>
              <w:t>R</w:t>
            </w:r>
          </w:p>
        </w:tc>
        <w:tc>
          <w:tcPr>
            <w:tcW w:w="271" w:type="dxa"/>
          </w:tcPr>
          <w:p w:rsidRPr="00B975A5" w:rsidR="00AC225B" w:rsidP="00F14B3B" w:rsidRDefault="00FF2C85" w14:paraId="3C1B6624" w14:textId="15FF84FE">
            <w:pPr>
              <w:rPr>
                <w:sz w:val="16"/>
                <w:szCs w:val="16"/>
              </w:rPr>
            </w:pPr>
            <w:r>
              <w:rPr>
                <w:sz w:val="16"/>
                <w:szCs w:val="16"/>
              </w:rPr>
              <w:t>R</w:t>
            </w:r>
          </w:p>
        </w:tc>
      </w:tr>
      <w:tr w:rsidRPr="003163A6" w:rsidR="002B3257" w:rsidTr="002B3257" w14:paraId="4AB6C5AF" w14:textId="77777777">
        <w:tc>
          <w:tcPr>
            <w:tcW w:w="270" w:type="dxa"/>
          </w:tcPr>
          <w:p w:rsidR="002B3257" w:rsidP="002B3257" w:rsidRDefault="002B3257" w14:paraId="3637E2B0" w14:textId="4B1CA05B">
            <w:pPr>
              <w:rPr>
                <w:sz w:val="16"/>
                <w:szCs w:val="16"/>
              </w:rPr>
            </w:pPr>
            <w:r>
              <w:rPr>
                <w:sz w:val="16"/>
                <w:szCs w:val="16"/>
              </w:rPr>
              <w:t>L</w:t>
            </w:r>
          </w:p>
        </w:tc>
        <w:tc>
          <w:tcPr>
            <w:tcW w:w="270" w:type="dxa"/>
          </w:tcPr>
          <w:p w:rsidR="002B3257" w:rsidP="002B3257" w:rsidRDefault="002B3257" w14:paraId="190054FA" w14:textId="2440A584">
            <w:pPr>
              <w:rPr>
                <w:sz w:val="16"/>
                <w:szCs w:val="16"/>
              </w:rPr>
            </w:pPr>
            <w:r>
              <w:rPr>
                <w:sz w:val="16"/>
                <w:szCs w:val="16"/>
              </w:rPr>
              <w:t>L</w:t>
            </w:r>
          </w:p>
        </w:tc>
        <w:tc>
          <w:tcPr>
            <w:tcW w:w="270" w:type="dxa"/>
          </w:tcPr>
          <w:p w:rsidR="002B3257" w:rsidP="002B3257" w:rsidRDefault="002B3257" w14:paraId="3CC8C8E5" w14:textId="5F1A865A">
            <w:pPr>
              <w:rPr>
                <w:sz w:val="16"/>
                <w:szCs w:val="16"/>
              </w:rPr>
            </w:pPr>
            <w:r>
              <w:rPr>
                <w:sz w:val="16"/>
                <w:szCs w:val="16"/>
              </w:rPr>
              <w:t>L</w:t>
            </w:r>
          </w:p>
        </w:tc>
        <w:tc>
          <w:tcPr>
            <w:tcW w:w="270" w:type="dxa"/>
          </w:tcPr>
          <w:p w:rsidR="002B3257" w:rsidP="002B3257" w:rsidRDefault="002B3257" w14:paraId="7DCFDD5E" w14:textId="17A11CE4">
            <w:pPr>
              <w:rPr>
                <w:sz w:val="16"/>
                <w:szCs w:val="16"/>
              </w:rPr>
            </w:pPr>
            <w:r>
              <w:rPr>
                <w:sz w:val="16"/>
                <w:szCs w:val="16"/>
              </w:rPr>
              <w:t>L</w:t>
            </w:r>
          </w:p>
        </w:tc>
        <w:tc>
          <w:tcPr>
            <w:tcW w:w="270" w:type="dxa"/>
          </w:tcPr>
          <w:p w:rsidR="002B3257" w:rsidP="002B3257" w:rsidRDefault="002B3257" w14:paraId="2A6C59BC" w14:textId="1ADE036A">
            <w:pPr>
              <w:rPr>
                <w:sz w:val="16"/>
                <w:szCs w:val="16"/>
              </w:rPr>
            </w:pPr>
            <w:r>
              <w:rPr>
                <w:sz w:val="16"/>
                <w:szCs w:val="16"/>
              </w:rPr>
              <w:t>L</w:t>
            </w:r>
          </w:p>
        </w:tc>
        <w:tc>
          <w:tcPr>
            <w:tcW w:w="271" w:type="dxa"/>
          </w:tcPr>
          <w:p w:rsidR="002B3257" w:rsidP="002B3257" w:rsidRDefault="002B3257" w14:paraId="19BB3B12" w14:textId="5235AFE8">
            <w:pPr>
              <w:rPr>
                <w:sz w:val="16"/>
                <w:szCs w:val="16"/>
              </w:rPr>
            </w:pPr>
            <w:r>
              <w:rPr>
                <w:sz w:val="16"/>
                <w:szCs w:val="16"/>
              </w:rPr>
              <w:t>L</w:t>
            </w:r>
          </w:p>
        </w:tc>
        <w:tc>
          <w:tcPr>
            <w:tcW w:w="271" w:type="dxa"/>
          </w:tcPr>
          <w:p w:rsidR="002B3257" w:rsidP="002B3257" w:rsidRDefault="002B3257" w14:paraId="3ED5D6BD" w14:textId="70AA2C2C">
            <w:pPr>
              <w:rPr>
                <w:sz w:val="16"/>
                <w:szCs w:val="16"/>
              </w:rPr>
            </w:pPr>
            <w:r>
              <w:rPr>
                <w:sz w:val="16"/>
                <w:szCs w:val="16"/>
              </w:rPr>
              <w:t>L</w:t>
            </w:r>
          </w:p>
        </w:tc>
        <w:tc>
          <w:tcPr>
            <w:tcW w:w="271" w:type="dxa"/>
          </w:tcPr>
          <w:p w:rsidR="002B3257" w:rsidP="002B3257" w:rsidRDefault="002B3257" w14:paraId="2C9BE927" w14:textId="4B6D8C78">
            <w:pPr>
              <w:rPr>
                <w:sz w:val="16"/>
                <w:szCs w:val="16"/>
              </w:rPr>
            </w:pPr>
            <w:r>
              <w:rPr>
                <w:sz w:val="16"/>
                <w:szCs w:val="16"/>
              </w:rPr>
              <w:t>L</w:t>
            </w:r>
          </w:p>
        </w:tc>
        <w:tc>
          <w:tcPr>
            <w:tcW w:w="271" w:type="dxa"/>
          </w:tcPr>
          <w:p w:rsidR="002B3257" w:rsidP="002B3257" w:rsidRDefault="002B3257" w14:paraId="744C447F" w14:textId="2C551056">
            <w:pPr>
              <w:rPr>
                <w:sz w:val="16"/>
                <w:szCs w:val="16"/>
              </w:rPr>
            </w:pPr>
            <w:r>
              <w:rPr>
                <w:sz w:val="16"/>
                <w:szCs w:val="16"/>
              </w:rPr>
              <w:t>L</w:t>
            </w:r>
          </w:p>
        </w:tc>
        <w:tc>
          <w:tcPr>
            <w:tcW w:w="303" w:type="dxa"/>
          </w:tcPr>
          <w:p w:rsidR="002B3257" w:rsidP="002B3257" w:rsidRDefault="002B3257" w14:paraId="2CECB958" w14:textId="5660812B">
            <w:pPr>
              <w:rPr>
                <w:sz w:val="16"/>
                <w:szCs w:val="16"/>
              </w:rPr>
            </w:pPr>
            <w:r>
              <w:rPr>
                <w:sz w:val="16"/>
                <w:szCs w:val="16"/>
              </w:rPr>
              <w:t>M</w:t>
            </w:r>
          </w:p>
        </w:tc>
        <w:tc>
          <w:tcPr>
            <w:tcW w:w="303" w:type="dxa"/>
          </w:tcPr>
          <w:p w:rsidR="002B3257" w:rsidP="002B3257" w:rsidRDefault="002B3257" w14:paraId="108F2C87" w14:textId="4F4824DD">
            <w:pPr>
              <w:rPr>
                <w:sz w:val="16"/>
                <w:szCs w:val="16"/>
              </w:rPr>
            </w:pPr>
            <w:r>
              <w:rPr>
                <w:sz w:val="16"/>
                <w:szCs w:val="16"/>
              </w:rPr>
              <w:t>M</w:t>
            </w:r>
          </w:p>
        </w:tc>
        <w:tc>
          <w:tcPr>
            <w:tcW w:w="303" w:type="dxa"/>
          </w:tcPr>
          <w:p w:rsidR="002B3257" w:rsidP="002B3257" w:rsidRDefault="002B3257" w14:paraId="5FABFC6D" w14:textId="1DBB0EC0">
            <w:pPr>
              <w:rPr>
                <w:sz w:val="16"/>
                <w:szCs w:val="16"/>
              </w:rPr>
            </w:pPr>
            <w:r>
              <w:rPr>
                <w:sz w:val="16"/>
                <w:szCs w:val="16"/>
              </w:rPr>
              <w:t>M</w:t>
            </w:r>
          </w:p>
        </w:tc>
        <w:tc>
          <w:tcPr>
            <w:tcW w:w="303" w:type="dxa"/>
          </w:tcPr>
          <w:p w:rsidR="002B3257" w:rsidP="002B3257" w:rsidRDefault="002B3257" w14:paraId="63FFC314" w14:textId="2C3194C6">
            <w:pPr>
              <w:rPr>
                <w:sz w:val="16"/>
                <w:szCs w:val="16"/>
              </w:rPr>
            </w:pPr>
            <w:r>
              <w:rPr>
                <w:sz w:val="16"/>
                <w:szCs w:val="16"/>
              </w:rPr>
              <w:t>M</w:t>
            </w:r>
          </w:p>
        </w:tc>
        <w:tc>
          <w:tcPr>
            <w:tcW w:w="303" w:type="dxa"/>
          </w:tcPr>
          <w:p w:rsidR="002B3257" w:rsidP="002B3257" w:rsidRDefault="002B3257" w14:paraId="65EBBC2B" w14:textId="05252C2D">
            <w:pPr>
              <w:rPr>
                <w:sz w:val="16"/>
                <w:szCs w:val="16"/>
              </w:rPr>
            </w:pPr>
            <w:r>
              <w:rPr>
                <w:sz w:val="16"/>
                <w:szCs w:val="16"/>
              </w:rPr>
              <w:t>M</w:t>
            </w:r>
          </w:p>
        </w:tc>
        <w:tc>
          <w:tcPr>
            <w:tcW w:w="303" w:type="dxa"/>
          </w:tcPr>
          <w:p w:rsidR="002B3257" w:rsidP="002B3257" w:rsidRDefault="002B3257" w14:paraId="1F9E98A9" w14:textId="7E1C6F52">
            <w:pPr>
              <w:rPr>
                <w:sz w:val="16"/>
                <w:szCs w:val="16"/>
              </w:rPr>
            </w:pPr>
            <w:r>
              <w:rPr>
                <w:sz w:val="16"/>
                <w:szCs w:val="16"/>
              </w:rPr>
              <w:t>M</w:t>
            </w:r>
          </w:p>
        </w:tc>
        <w:tc>
          <w:tcPr>
            <w:tcW w:w="271" w:type="dxa"/>
          </w:tcPr>
          <w:p w:rsidR="002B3257" w:rsidP="002B3257" w:rsidRDefault="002B3257" w14:paraId="22535979" w14:textId="240FFB57">
            <w:pPr>
              <w:rPr>
                <w:sz w:val="16"/>
                <w:szCs w:val="16"/>
              </w:rPr>
            </w:pPr>
            <w:r>
              <w:rPr>
                <w:sz w:val="16"/>
                <w:szCs w:val="16"/>
              </w:rPr>
              <w:t>M</w:t>
            </w:r>
          </w:p>
        </w:tc>
        <w:tc>
          <w:tcPr>
            <w:tcW w:w="271" w:type="dxa"/>
          </w:tcPr>
          <w:p w:rsidR="002B3257" w:rsidP="002B3257" w:rsidRDefault="002B3257" w14:paraId="729C34C5" w14:textId="27D6ED5B">
            <w:pPr>
              <w:rPr>
                <w:sz w:val="16"/>
                <w:szCs w:val="16"/>
              </w:rPr>
            </w:pPr>
            <w:r>
              <w:rPr>
                <w:sz w:val="16"/>
                <w:szCs w:val="16"/>
              </w:rPr>
              <w:t>M</w:t>
            </w:r>
          </w:p>
        </w:tc>
        <w:tc>
          <w:tcPr>
            <w:tcW w:w="271" w:type="dxa"/>
          </w:tcPr>
          <w:p w:rsidR="002B3257" w:rsidP="002B3257" w:rsidRDefault="002B3257" w14:paraId="6DA16426" w14:textId="2474A957">
            <w:pPr>
              <w:rPr>
                <w:sz w:val="16"/>
                <w:szCs w:val="16"/>
              </w:rPr>
            </w:pPr>
            <w:r>
              <w:rPr>
                <w:sz w:val="16"/>
                <w:szCs w:val="16"/>
              </w:rPr>
              <w:t>M</w:t>
            </w:r>
          </w:p>
        </w:tc>
        <w:tc>
          <w:tcPr>
            <w:tcW w:w="271" w:type="dxa"/>
          </w:tcPr>
          <w:p w:rsidR="002B3257" w:rsidP="002B3257" w:rsidRDefault="002B3257" w14:paraId="638BE5F0" w14:textId="1F36B5E3">
            <w:pPr>
              <w:rPr>
                <w:sz w:val="16"/>
                <w:szCs w:val="16"/>
              </w:rPr>
            </w:pPr>
            <w:r>
              <w:rPr>
                <w:sz w:val="16"/>
                <w:szCs w:val="16"/>
              </w:rPr>
              <w:t>M</w:t>
            </w:r>
          </w:p>
        </w:tc>
        <w:tc>
          <w:tcPr>
            <w:tcW w:w="271" w:type="dxa"/>
          </w:tcPr>
          <w:p w:rsidR="002B3257" w:rsidP="002B3257" w:rsidRDefault="002B3257" w14:paraId="090103D4" w14:textId="5C24B8FF">
            <w:pPr>
              <w:rPr>
                <w:sz w:val="16"/>
                <w:szCs w:val="16"/>
              </w:rPr>
            </w:pPr>
            <w:r>
              <w:rPr>
                <w:sz w:val="16"/>
                <w:szCs w:val="16"/>
              </w:rPr>
              <w:t>M</w:t>
            </w:r>
          </w:p>
        </w:tc>
        <w:tc>
          <w:tcPr>
            <w:tcW w:w="271" w:type="dxa"/>
          </w:tcPr>
          <w:p w:rsidR="002B3257" w:rsidP="002B3257" w:rsidRDefault="002B3257" w14:paraId="06FC951D" w14:textId="4EB5569C">
            <w:pPr>
              <w:rPr>
                <w:sz w:val="16"/>
                <w:szCs w:val="16"/>
              </w:rPr>
            </w:pPr>
            <w:r>
              <w:rPr>
                <w:sz w:val="16"/>
                <w:szCs w:val="16"/>
              </w:rPr>
              <w:t>M</w:t>
            </w:r>
          </w:p>
        </w:tc>
        <w:tc>
          <w:tcPr>
            <w:tcW w:w="271" w:type="dxa"/>
          </w:tcPr>
          <w:p w:rsidR="002B3257" w:rsidP="002B3257" w:rsidRDefault="002B3257" w14:paraId="22F13CBF" w14:textId="2A809B8E">
            <w:pPr>
              <w:rPr>
                <w:sz w:val="16"/>
                <w:szCs w:val="16"/>
              </w:rPr>
            </w:pPr>
            <w:r>
              <w:rPr>
                <w:sz w:val="16"/>
                <w:szCs w:val="16"/>
              </w:rPr>
              <w:t>J</w:t>
            </w:r>
          </w:p>
        </w:tc>
        <w:tc>
          <w:tcPr>
            <w:tcW w:w="271" w:type="dxa"/>
          </w:tcPr>
          <w:p w:rsidR="002B3257" w:rsidP="002B3257" w:rsidRDefault="002B3257" w14:paraId="1BB4429B" w14:textId="78A792C2">
            <w:pPr>
              <w:rPr>
                <w:sz w:val="16"/>
                <w:szCs w:val="16"/>
              </w:rPr>
            </w:pPr>
            <w:r>
              <w:rPr>
                <w:sz w:val="16"/>
                <w:szCs w:val="16"/>
              </w:rPr>
              <w:t>J</w:t>
            </w:r>
          </w:p>
        </w:tc>
        <w:tc>
          <w:tcPr>
            <w:tcW w:w="271" w:type="dxa"/>
          </w:tcPr>
          <w:p w:rsidR="002B3257" w:rsidP="002B3257" w:rsidRDefault="002B3257" w14:paraId="6D6BF844" w14:textId="15077889">
            <w:pPr>
              <w:rPr>
                <w:sz w:val="16"/>
                <w:szCs w:val="16"/>
              </w:rPr>
            </w:pPr>
            <w:r>
              <w:rPr>
                <w:sz w:val="16"/>
                <w:szCs w:val="16"/>
              </w:rPr>
              <w:t>J</w:t>
            </w:r>
          </w:p>
        </w:tc>
        <w:tc>
          <w:tcPr>
            <w:tcW w:w="271" w:type="dxa"/>
          </w:tcPr>
          <w:p w:rsidR="002B3257" w:rsidP="002B3257" w:rsidRDefault="002B3257" w14:paraId="62203F3D" w14:textId="739C46D7">
            <w:pPr>
              <w:rPr>
                <w:sz w:val="16"/>
                <w:szCs w:val="16"/>
              </w:rPr>
            </w:pPr>
            <w:r>
              <w:rPr>
                <w:sz w:val="16"/>
                <w:szCs w:val="16"/>
              </w:rPr>
              <w:t>J</w:t>
            </w:r>
          </w:p>
        </w:tc>
        <w:tc>
          <w:tcPr>
            <w:tcW w:w="271" w:type="dxa"/>
          </w:tcPr>
          <w:p w:rsidR="002B3257" w:rsidP="002B3257" w:rsidRDefault="002B3257" w14:paraId="0A26EECA" w14:textId="0EAD283E">
            <w:pPr>
              <w:rPr>
                <w:sz w:val="16"/>
                <w:szCs w:val="16"/>
              </w:rPr>
            </w:pPr>
            <w:r>
              <w:rPr>
                <w:sz w:val="16"/>
                <w:szCs w:val="16"/>
              </w:rPr>
              <w:t>J</w:t>
            </w:r>
          </w:p>
        </w:tc>
        <w:tc>
          <w:tcPr>
            <w:tcW w:w="271" w:type="dxa"/>
          </w:tcPr>
          <w:p w:rsidR="002B3257" w:rsidP="002B3257" w:rsidRDefault="002B3257" w14:paraId="12A376E1" w14:textId="6A9F1B25">
            <w:pPr>
              <w:rPr>
                <w:sz w:val="16"/>
                <w:szCs w:val="16"/>
              </w:rPr>
            </w:pPr>
            <w:r>
              <w:rPr>
                <w:sz w:val="16"/>
                <w:szCs w:val="16"/>
              </w:rPr>
              <w:t>J</w:t>
            </w:r>
          </w:p>
        </w:tc>
        <w:tc>
          <w:tcPr>
            <w:tcW w:w="271" w:type="dxa"/>
          </w:tcPr>
          <w:p w:rsidR="002B3257" w:rsidP="002B3257" w:rsidRDefault="002B3257" w14:paraId="241451C2" w14:textId="7FEFD0B2">
            <w:pPr>
              <w:rPr>
                <w:sz w:val="16"/>
                <w:szCs w:val="16"/>
              </w:rPr>
            </w:pPr>
            <w:r>
              <w:rPr>
                <w:sz w:val="16"/>
                <w:szCs w:val="16"/>
              </w:rPr>
              <w:t>J</w:t>
            </w:r>
          </w:p>
        </w:tc>
        <w:tc>
          <w:tcPr>
            <w:tcW w:w="271" w:type="dxa"/>
          </w:tcPr>
          <w:p w:rsidR="002B3257" w:rsidP="002B3257" w:rsidRDefault="002B3257" w14:paraId="3A9145E9" w14:textId="08A708AE">
            <w:pPr>
              <w:rPr>
                <w:sz w:val="16"/>
                <w:szCs w:val="16"/>
              </w:rPr>
            </w:pPr>
            <w:r>
              <w:rPr>
                <w:sz w:val="16"/>
                <w:szCs w:val="16"/>
              </w:rPr>
              <w:t>J</w:t>
            </w:r>
          </w:p>
        </w:tc>
        <w:tc>
          <w:tcPr>
            <w:tcW w:w="271" w:type="dxa"/>
          </w:tcPr>
          <w:p w:rsidR="002B3257" w:rsidP="002B3257" w:rsidRDefault="002B3257" w14:paraId="7233CB97" w14:textId="4D7D89CF">
            <w:pPr>
              <w:rPr>
                <w:sz w:val="16"/>
                <w:szCs w:val="16"/>
              </w:rPr>
            </w:pPr>
            <w:r>
              <w:rPr>
                <w:sz w:val="16"/>
                <w:szCs w:val="16"/>
              </w:rPr>
              <w:t>J</w:t>
            </w:r>
          </w:p>
        </w:tc>
        <w:tc>
          <w:tcPr>
            <w:tcW w:w="271" w:type="dxa"/>
          </w:tcPr>
          <w:p w:rsidR="002B3257" w:rsidP="002B3257" w:rsidRDefault="002B3257" w14:paraId="481658CA" w14:textId="38BCD197">
            <w:pPr>
              <w:rPr>
                <w:sz w:val="16"/>
                <w:szCs w:val="16"/>
              </w:rPr>
            </w:pPr>
            <w:r>
              <w:rPr>
                <w:sz w:val="16"/>
                <w:szCs w:val="16"/>
              </w:rPr>
              <w:t>K</w:t>
            </w:r>
          </w:p>
        </w:tc>
        <w:tc>
          <w:tcPr>
            <w:tcW w:w="271" w:type="dxa"/>
          </w:tcPr>
          <w:p w:rsidR="002B3257" w:rsidP="002B3257" w:rsidRDefault="002B3257" w14:paraId="1C591DD1" w14:textId="3EC16F1D">
            <w:pPr>
              <w:rPr>
                <w:sz w:val="16"/>
                <w:szCs w:val="16"/>
              </w:rPr>
            </w:pPr>
            <w:r>
              <w:rPr>
                <w:sz w:val="16"/>
                <w:szCs w:val="16"/>
              </w:rPr>
              <w:t>K</w:t>
            </w:r>
          </w:p>
        </w:tc>
        <w:tc>
          <w:tcPr>
            <w:tcW w:w="271" w:type="dxa"/>
          </w:tcPr>
          <w:p w:rsidR="002B3257" w:rsidP="002B3257" w:rsidRDefault="002B3257" w14:paraId="21D9AC00" w14:textId="1DD07C89">
            <w:pPr>
              <w:rPr>
                <w:sz w:val="16"/>
                <w:szCs w:val="16"/>
              </w:rPr>
            </w:pPr>
            <w:r>
              <w:rPr>
                <w:sz w:val="16"/>
                <w:szCs w:val="16"/>
              </w:rPr>
              <w:t>K</w:t>
            </w:r>
          </w:p>
        </w:tc>
        <w:tc>
          <w:tcPr>
            <w:tcW w:w="271" w:type="dxa"/>
          </w:tcPr>
          <w:p w:rsidR="002B3257" w:rsidP="002B3257" w:rsidRDefault="002B3257" w14:paraId="36A84402" w14:textId="624654CE">
            <w:pPr>
              <w:rPr>
                <w:sz w:val="16"/>
                <w:szCs w:val="16"/>
              </w:rPr>
            </w:pPr>
            <w:r>
              <w:rPr>
                <w:sz w:val="16"/>
                <w:szCs w:val="16"/>
              </w:rPr>
              <w:t>K</w:t>
            </w:r>
          </w:p>
        </w:tc>
        <w:tc>
          <w:tcPr>
            <w:tcW w:w="271" w:type="dxa"/>
          </w:tcPr>
          <w:p w:rsidR="002B3257" w:rsidP="002B3257" w:rsidRDefault="002B3257" w14:paraId="7045C98E" w14:textId="3F305627">
            <w:pPr>
              <w:rPr>
                <w:sz w:val="16"/>
                <w:szCs w:val="16"/>
              </w:rPr>
            </w:pPr>
            <w:r>
              <w:rPr>
                <w:sz w:val="16"/>
                <w:szCs w:val="16"/>
              </w:rPr>
              <w:t>K</w:t>
            </w:r>
          </w:p>
        </w:tc>
        <w:tc>
          <w:tcPr>
            <w:tcW w:w="271" w:type="dxa"/>
          </w:tcPr>
          <w:p w:rsidR="002B3257" w:rsidP="002B3257" w:rsidRDefault="002B3257" w14:paraId="40523BB4" w14:textId="3C65DE8D">
            <w:pPr>
              <w:rPr>
                <w:sz w:val="16"/>
                <w:szCs w:val="16"/>
              </w:rPr>
            </w:pPr>
            <w:r>
              <w:rPr>
                <w:sz w:val="16"/>
                <w:szCs w:val="16"/>
              </w:rPr>
              <w:t>K</w:t>
            </w:r>
          </w:p>
        </w:tc>
        <w:tc>
          <w:tcPr>
            <w:tcW w:w="271" w:type="dxa"/>
          </w:tcPr>
          <w:p w:rsidR="002B3257" w:rsidP="002B3257" w:rsidRDefault="002B3257" w14:paraId="2DC9509E" w14:textId="2B178C88">
            <w:pPr>
              <w:rPr>
                <w:sz w:val="16"/>
                <w:szCs w:val="16"/>
              </w:rPr>
            </w:pPr>
            <w:r>
              <w:rPr>
                <w:sz w:val="16"/>
                <w:szCs w:val="16"/>
              </w:rPr>
              <w:t>K</w:t>
            </w:r>
          </w:p>
        </w:tc>
        <w:tc>
          <w:tcPr>
            <w:tcW w:w="271" w:type="dxa"/>
          </w:tcPr>
          <w:p w:rsidR="002B3257" w:rsidP="002B3257" w:rsidRDefault="002B3257" w14:paraId="1F268A47" w14:textId="39F66D7A">
            <w:pPr>
              <w:rPr>
                <w:sz w:val="16"/>
                <w:szCs w:val="16"/>
              </w:rPr>
            </w:pPr>
            <w:r>
              <w:rPr>
                <w:sz w:val="16"/>
                <w:szCs w:val="16"/>
              </w:rPr>
              <w:t>k</w:t>
            </w:r>
          </w:p>
        </w:tc>
        <w:tc>
          <w:tcPr>
            <w:tcW w:w="271" w:type="dxa"/>
          </w:tcPr>
          <w:p w:rsidR="002B3257" w:rsidP="002B3257" w:rsidRDefault="002B3257" w14:paraId="24938735" w14:textId="3DD2B132">
            <w:pPr>
              <w:rPr>
                <w:sz w:val="16"/>
                <w:szCs w:val="16"/>
              </w:rPr>
            </w:pPr>
            <w:r>
              <w:rPr>
                <w:sz w:val="16"/>
                <w:szCs w:val="16"/>
              </w:rPr>
              <w:t>k</w:t>
            </w:r>
            <w:bookmarkStart w:name="_GoBack" w:id="0"/>
            <w:bookmarkEnd w:id="0"/>
          </w:p>
        </w:tc>
      </w:tr>
    </w:tbl>
    <w:p w:rsidR="00407C9B" w:rsidRDefault="00407C9B" w14:paraId="2673F41A" w14:textId="228D127B"/>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0"/>
        <w:gridCol w:w="300"/>
        <w:gridCol w:w="300"/>
        <w:gridCol w:w="300"/>
        <w:gridCol w:w="300"/>
        <w:gridCol w:w="300"/>
        <w:gridCol w:w="300"/>
        <w:gridCol w:w="300"/>
        <w:gridCol w:w="300"/>
        <w:gridCol w:w="268"/>
        <w:gridCol w:w="268"/>
        <w:gridCol w:w="268"/>
        <w:gridCol w:w="268"/>
        <w:gridCol w:w="268"/>
        <w:gridCol w:w="268"/>
        <w:gridCol w:w="268"/>
        <w:gridCol w:w="268"/>
        <w:gridCol w:w="268"/>
        <w:gridCol w:w="268"/>
        <w:gridCol w:w="268"/>
        <w:gridCol w:w="268"/>
        <w:gridCol w:w="268"/>
        <w:gridCol w:w="268"/>
        <w:gridCol w:w="269"/>
        <w:gridCol w:w="269"/>
        <w:gridCol w:w="269"/>
        <w:gridCol w:w="269"/>
        <w:gridCol w:w="269"/>
        <w:gridCol w:w="269"/>
        <w:gridCol w:w="269"/>
        <w:gridCol w:w="269"/>
        <w:gridCol w:w="269"/>
        <w:gridCol w:w="269"/>
        <w:gridCol w:w="269"/>
        <w:gridCol w:w="269"/>
        <w:gridCol w:w="269"/>
        <w:gridCol w:w="269"/>
        <w:gridCol w:w="269"/>
        <w:gridCol w:w="269"/>
      </w:tblGrid>
      <w:tr w:rsidRPr="003163A6" w:rsidR="005F1267" w:rsidTr="00FF2C85" w14:paraId="0F599D62" w14:textId="77777777">
        <w:tc>
          <w:tcPr>
            <w:tcW w:w="10756" w:type="dxa"/>
            <w:gridSpan w:val="39"/>
            <w:shd w:val="clear" w:color="auto" w:fill="BDD6EE" w:themeFill="accent5" w:themeFillTint="66"/>
          </w:tcPr>
          <w:p w:rsidRPr="008458A8" w:rsidR="005F1267" w:rsidP="00F14B3B" w:rsidRDefault="005F1267" w14:paraId="4E46DB58" w14:textId="54981319">
            <w:pPr>
              <w:rPr>
                <w:b/>
                <w:bCs/>
                <w:sz w:val="20"/>
                <w:szCs w:val="20"/>
              </w:rPr>
            </w:pPr>
            <w:r>
              <w:rPr>
                <w:b/>
                <w:bCs/>
                <w:sz w:val="20"/>
                <w:szCs w:val="20"/>
              </w:rPr>
              <w:t>Curriculum Structure – Year 11</w:t>
            </w:r>
          </w:p>
        </w:tc>
      </w:tr>
      <w:tr w:rsidRPr="003163A6" w:rsidR="00236A80" w:rsidTr="002B3257" w14:paraId="6CA3ECAE" w14:textId="77777777">
        <w:tc>
          <w:tcPr>
            <w:tcW w:w="303" w:type="dxa"/>
          </w:tcPr>
          <w:p w:rsidRPr="00B975A5" w:rsidR="005F1267" w:rsidP="00F14B3B" w:rsidRDefault="000C7A3A" w14:paraId="7BF766FB" w14:textId="7F9EB385">
            <w:pPr>
              <w:rPr>
                <w:sz w:val="16"/>
                <w:szCs w:val="16"/>
              </w:rPr>
            </w:pPr>
            <w:r>
              <w:rPr>
                <w:sz w:val="16"/>
                <w:szCs w:val="16"/>
              </w:rPr>
              <w:t>D</w:t>
            </w:r>
          </w:p>
        </w:tc>
        <w:tc>
          <w:tcPr>
            <w:tcW w:w="302" w:type="dxa"/>
          </w:tcPr>
          <w:p w:rsidRPr="00B975A5" w:rsidR="005F1267" w:rsidP="00F14B3B" w:rsidRDefault="000C7A3A" w14:paraId="5D3695BB" w14:textId="0659FA8B">
            <w:pPr>
              <w:rPr>
                <w:sz w:val="16"/>
                <w:szCs w:val="16"/>
              </w:rPr>
            </w:pPr>
            <w:r>
              <w:rPr>
                <w:sz w:val="16"/>
                <w:szCs w:val="16"/>
              </w:rPr>
              <w:t>D</w:t>
            </w:r>
          </w:p>
        </w:tc>
        <w:tc>
          <w:tcPr>
            <w:tcW w:w="302" w:type="dxa"/>
          </w:tcPr>
          <w:p w:rsidRPr="00B975A5" w:rsidR="005F1267" w:rsidP="00F14B3B" w:rsidRDefault="000C7A3A" w14:paraId="121B0C2A" w14:textId="44ED5879">
            <w:pPr>
              <w:rPr>
                <w:sz w:val="16"/>
                <w:szCs w:val="16"/>
              </w:rPr>
            </w:pPr>
            <w:r>
              <w:rPr>
                <w:sz w:val="16"/>
                <w:szCs w:val="16"/>
              </w:rPr>
              <w:t>D</w:t>
            </w:r>
          </w:p>
        </w:tc>
        <w:tc>
          <w:tcPr>
            <w:tcW w:w="302" w:type="dxa"/>
          </w:tcPr>
          <w:p w:rsidRPr="00B975A5" w:rsidR="005F1267" w:rsidP="00F14B3B" w:rsidRDefault="000C7A3A" w14:paraId="32AE69F2" w14:textId="6067F9B7">
            <w:pPr>
              <w:rPr>
                <w:sz w:val="16"/>
                <w:szCs w:val="16"/>
              </w:rPr>
            </w:pPr>
            <w:r>
              <w:rPr>
                <w:sz w:val="16"/>
                <w:szCs w:val="16"/>
              </w:rPr>
              <w:t>D</w:t>
            </w:r>
          </w:p>
        </w:tc>
        <w:tc>
          <w:tcPr>
            <w:tcW w:w="302" w:type="dxa"/>
          </w:tcPr>
          <w:p w:rsidRPr="00B975A5" w:rsidR="005F1267" w:rsidP="00F14B3B" w:rsidRDefault="000C7A3A" w14:paraId="682335B7" w14:textId="0FE3C091">
            <w:pPr>
              <w:rPr>
                <w:sz w:val="16"/>
                <w:szCs w:val="16"/>
              </w:rPr>
            </w:pPr>
            <w:r>
              <w:rPr>
                <w:sz w:val="16"/>
                <w:szCs w:val="16"/>
              </w:rPr>
              <w:t>D</w:t>
            </w:r>
          </w:p>
        </w:tc>
        <w:tc>
          <w:tcPr>
            <w:tcW w:w="302" w:type="dxa"/>
          </w:tcPr>
          <w:p w:rsidRPr="00B975A5" w:rsidR="005F1267" w:rsidP="00F14B3B" w:rsidRDefault="000C7A3A" w14:paraId="29D08E4A" w14:textId="2F5F4169">
            <w:pPr>
              <w:rPr>
                <w:sz w:val="16"/>
                <w:szCs w:val="16"/>
              </w:rPr>
            </w:pPr>
            <w:r>
              <w:rPr>
                <w:sz w:val="16"/>
                <w:szCs w:val="16"/>
              </w:rPr>
              <w:t>D</w:t>
            </w:r>
          </w:p>
        </w:tc>
        <w:tc>
          <w:tcPr>
            <w:tcW w:w="302" w:type="dxa"/>
          </w:tcPr>
          <w:p w:rsidRPr="00B975A5" w:rsidR="005F1267" w:rsidP="00F14B3B" w:rsidRDefault="000C7A3A" w14:paraId="40EF7A6F" w14:textId="745D1E9A">
            <w:pPr>
              <w:rPr>
                <w:sz w:val="16"/>
                <w:szCs w:val="16"/>
              </w:rPr>
            </w:pPr>
            <w:r>
              <w:rPr>
                <w:sz w:val="16"/>
                <w:szCs w:val="16"/>
              </w:rPr>
              <w:t>E</w:t>
            </w:r>
          </w:p>
        </w:tc>
        <w:tc>
          <w:tcPr>
            <w:tcW w:w="302" w:type="dxa"/>
          </w:tcPr>
          <w:p w:rsidRPr="00B975A5" w:rsidR="005F1267" w:rsidP="00F14B3B" w:rsidRDefault="000C7A3A" w14:paraId="3E38CE17" w14:textId="336BE265">
            <w:pPr>
              <w:rPr>
                <w:sz w:val="16"/>
                <w:szCs w:val="16"/>
              </w:rPr>
            </w:pPr>
            <w:r>
              <w:rPr>
                <w:sz w:val="16"/>
                <w:szCs w:val="16"/>
              </w:rPr>
              <w:t>E</w:t>
            </w:r>
          </w:p>
        </w:tc>
        <w:tc>
          <w:tcPr>
            <w:tcW w:w="302" w:type="dxa"/>
          </w:tcPr>
          <w:p w:rsidRPr="00B975A5" w:rsidR="005F1267" w:rsidP="00F14B3B" w:rsidRDefault="000C7A3A" w14:paraId="24471310" w14:textId="4CD91E9F">
            <w:pPr>
              <w:rPr>
                <w:sz w:val="16"/>
                <w:szCs w:val="16"/>
              </w:rPr>
            </w:pPr>
            <w:r>
              <w:rPr>
                <w:sz w:val="16"/>
                <w:szCs w:val="16"/>
              </w:rPr>
              <w:t>E</w:t>
            </w:r>
          </w:p>
        </w:tc>
        <w:tc>
          <w:tcPr>
            <w:tcW w:w="269" w:type="dxa"/>
          </w:tcPr>
          <w:p w:rsidRPr="00B975A5" w:rsidR="005F1267" w:rsidP="00F14B3B" w:rsidRDefault="000C7A3A" w14:paraId="55B303F5" w14:textId="4078A31C">
            <w:pPr>
              <w:rPr>
                <w:sz w:val="16"/>
                <w:szCs w:val="16"/>
              </w:rPr>
            </w:pPr>
            <w:r>
              <w:rPr>
                <w:sz w:val="16"/>
                <w:szCs w:val="16"/>
              </w:rPr>
              <w:t>E</w:t>
            </w:r>
          </w:p>
        </w:tc>
        <w:tc>
          <w:tcPr>
            <w:tcW w:w="269" w:type="dxa"/>
          </w:tcPr>
          <w:p w:rsidRPr="00B975A5" w:rsidR="005F1267" w:rsidP="00F14B3B" w:rsidRDefault="000C7A3A" w14:paraId="4FABC238" w14:textId="6F1651D8">
            <w:pPr>
              <w:rPr>
                <w:sz w:val="16"/>
                <w:szCs w:val="16"/>
              </w:rPr>
            </w:pPr>
            <w:r>
              <w:rPr>
                <w:sz w:val="16"/>
                <w:szCs w:val="16"/>
              </w:rPr>
              <w:t>E</w:t>
            </w:r>
          </w:p>
        </w:tc>
        <w:tc>
          <w:tcPr>
            <w:tcW w:w="269" w:type="dxa"/>
          </w:tcPr>
          <w:p w:rsidRPr="00B975A5" w:rsidR="005F1267" w:rsidP="00F14B3B" w:rsidRDefault="000C7A3A" w14:paraId="0B46AD9F" w14:textId="464EC228">
            <w:pPr>
              <w:rPr>
                <w:sz w:val="16"/>
                <w:szCs w:val="16"/>
              </w:rPr>
            </w:pPr>
            <w:r>
              <w:rPr>
                <w:sz w:val="16"/>
                <w:szCs w:val="16"/>
              </w:rPr>
              <w:t>E</w:t>
            </w:r>
          </w:p>
        </w:tc>
        <w:tc>
          <w:tcPr>
            <w:tcW w:w="269" w:type="dxa"/>
          </w:tcPr>
          <w:p w:rsidRPr="00B975A5" w:rsidR="005F1267" w:rsidP="00F14B3B" w:rsidRDefault="000C7A3A" w14:paraId="317F66FB" w14:textId="567B4794">
            <w:pPr>
              <w:rPr>
                <w:sz w:val="16"/>
                <w:szCs w:val="16"/>
              </w:rPr>
            </w:pPr>
            <w:r>
              <w:rPr>
                <w:sz w:val="16"/>
                <w:szCs w:val="16"/>
              </w:rPr>
              <w:t>E</w:t>
            </w:r>
          </w:p>
        </w:tc>
        <w:tc>
          <w:tcPr>
            <w:tcW w:w="269" w:type="dxa"/>
          </w:tcPr>
          <w:p w:rsidRPr="00B975A5" w:rsidR="005F1267" w:rsidP="00F14B3B" w:rsidRDefault="000C7A3A" w14:paraId="7F9E8A30" w14:textId="5275EACE">
            <w:pPr>
              <w:rPr>
                <w:sz w:val="16"/>
                <w:szCs w:val="16"/>
              </w:rPr>
            </w:pPr>
            <w:r>
              <w:rPr>
                <w:sz w:val="16"/>
                <w:szCs w:val="16"/>
              </w:rPr>
              <w:t>E</w:t>
            </w:r>
          </w:p>
        </w:tc>
        <w:tc>
          <w:tcPr>
            <w:tcW w:w="269" w:type="dxa"/>
          </w:tcPr>
          <w:p w:rsidRPr="00B975A5" w:rsidR="005F1267" w:rsidP="00F14B3B" w:rsidRDefault="000C7A3A" w14:paraId="00285FEF" w14:textId="10BDCC36">
            <w:pPr>
              <w:rPr>
                <w:sz w:val="16"/>
                <w:szCs w:val="16"/>
              </w:rPr>
            </w:pPr>
            <w:r>
              <w:rPr>
                <w:sz w:val="16"/>
                <w:szCs w:val="16"/>
              </w:rPr>
              <w:t>E</w:t>
            </w:r>
          </w:p>
        </w:tc>
        <w:tc>
          <w:tcPr>
            <w:tcW w:w="269" w:type="dxa"/>
          </w:tcPr>
          <w:p w:rsidRPr="00B975A5" w:rsidR="005F1267" w:rsidP="00F14B3B" w:rsidRDefault="000C7A3A" w14:paraId="27F4F71E" w14:textId="5C4FF241">
            <w:pPr>
              <w:rPr>
                <w:sz w:val="16"/>
                <w:szCs w:val="16"/>
              </w:rPr>
            </w:pPr>
            <w:r>
              <w:rPr>
                <w:sz w:val="16"/>
                <w:szCs w:val="16"/>
              </w:rPr>
              <w:t>E</w:t>
            </w:r>
          </w:p>
        </w:tc>
        <w:tc>
          <w:tcPr>
            <w:tcW w:w="262" w:type="dxa"/>
          </w:tcPr>
          <w:p w:rsidRPr="00B975A5" w:rsidR="005F1267" w:rsidP="00F14B3B" w:rsidRDefault="000C7A3A" w14:paraId="7BB90294" w14:textId="020DA220">
            <w:pPr>
              <w:rPr>
                <w:sz w:val="16"/>
                <w:szCs w:val="16"/>
              </w:rPr>
            </w:pPr>
            <w:r>
              <w:rPr>
                <w:sz w:val="16"/>
                <w:szCs w:val="16"/>
              </w:rPr>
              <w:t>F</w:t>
            </w:r>
          </w:p>
        </w:tc>
        <w:tc>
          <w:tcPr>
            <w:tcW w:w="262" w:type="dxa"/>
          </w:tcPr>
          <w:p w:rsidRPr="00B975A5" w:rsidR="005F1267" w:rsidP="00F14B3B" w:rsidRDefault="000C7A3A" w14:paraId="03A4D756" w14:textId="6011586D">
            <w:pPr>
              <w:rPr>
                <w:sz w:val="16"/>
                <w:szCs w:val="16"/>
              </w:rPr>
            </w:pPr>
            <w:r>
              <w:rPr>
                <w:sz w:val="16"/>
                <w:szCs w:val="16"/>
              </w:rPr>
              <w:t>F</w:t>
            </w:r>
          </w:p>
        </w:tc>
        <w:tc>
          <w:tcPr>
            <w:tcW w:w="262" w:type="dxa"/>
          </w:tcPr>
          <w:p w:rsidRPr="00B975A5" w:rsidR="005F1267" w:rsidP="00F14B3B" w:rsidRDefault="000C7A3A" w14:paraId="65E5C38D" w14:textId="147A2D49">
            <w:pPr>
              <w:rPr>
                <w:sz w:val="16"/>
                <w:szCs w:val="16"/>
              </w:rPr>
            </w:pPr>
            <w:r>
              <w:rPr>
                <w:sz w:val="16"/>
                <w:szCs w:val="16"/>
              </w:rPr>
              <w:t>F</w:t>
            </w:r>
          </w:p>
        </w:tc>
        <w:tc>
          <w:tcPr>
            <w:tcW w:w="262" w:type="dxa"/>
          </w:tcPr>
          <w:p w:rsidRPr="00B975A5" w:rsidR="005F1267" w:rsidP="00F14B3B" w:rsidRDefault="000C7A3A" w14:paraId="3A8BD2BD" w14:textId="2E281247">
            <w:pPr>
              <w:rPr>
                <w:sz w:val="16"/>
                <w:szCs w:val="16"/>
              </w:rPr>
            </w:pPr>
            <w:r>
              <w:rPr>
                <w:sz w:val="16"/>
                <w:szCs w:val="16"/>
              </w:rPr>
              <w:t>F</w:t>
            </w:r>
          </w:p>
        </w:tc>
        <w:tc>
          <w:tcPr>
            <w:tcW w:w="262" w:type="dxa"/>
          </w:tcPr>
          <w:p w:rsidRPr="00B975A5" w:rsidR="005F1267" w:rsidP="00F14B3B" w:rsidRDefault="000C7A3A" w14:paraId="21206053" w14:textId="5251EF94">
            <w:pPr>
              <w:rPr>
                <w:sz w:val="16"/>
                <w:szCs w:val="16"/>
              </w:rPr>
            </w:pPr>
            <w:r>
              <w:rPr>
                <w:sz w:val="16"/>
                <w:szCs w:val="16"/>
              </w:rPr>
              <w:t>F</w:t>
            </w:r>
          </w:p>
        </w:tc>
        <w:tc>
          <w:tcPr>
            <w:tcW w:w="262" w:type="dxa"/>
          </w:tcPr>
          <w:p w:rsidRPr="00B975A5" w:rsidR="005F1267" w:rsidP="00F14B3B" w:rsidRDefault="000C7A3A" w14:paraId="721C0473" w14:textId="2C60ED0A">
            <w:pPr>
              <w:rPr>
                <w:sz w:val="16"/>
                <w:szCs w:val="16"/>
              </w:rPr>
            </w:pPr>
            <w:r>
              <w:rPr>
                <w:sz w:val="16"/>
                <w:szCs w:val="16"/>
              </w:rPr>
              <w:t>F</w:t>
            </w:r>
          </w:p>
        </w:tc>
        <w:tc>
          <w:tcPr>
            <w:tcW w:w="262" w:type="dxa"/>
          </w:tcPr>
          <w:p w:rsidRPr="00B975A5" w:rsidR="005F1267" w:rsidP="00F14B3B" w:rsidRDefault="000C7A3A" w14:paraId="37E3A7BD" w14:textId="1D725E2B">
            <w:pPr>
              <w:rPr>
                <w:sz w:val="16"/>
                <w:szCs w:val="16"/>
              </w:rPr>
            </w:pPr>
            <w:r>
              <w:rPr>
                <w:sz w:val="16"/>
                <w:szCs w:val="16"/>
              </w:rPr>
              <w:t>F</w:t>
            </w:r>
          </w:p>
        </w:tc>
        <w:tc>
          <w:tcPr>
            <w:tcW w:w="270" w:type="dxa"/>
          </w:tcPr>
          <w:p w:rsidRPr="00B975A5" w:rsidR="005F1267" w:rsidP="00F14B3B" w:rsidRDefault="000C7A3A" w14:paraId="33A6D028" w14:textId="479360AD">
            <w:pPr>
              <w:rPr>
                <w:sz w:val="16"/>
                <w:szCs w:val="16"/>
              </w:rPr>
            </w:pPr>
            <w:r>
              <w:rPr>
                <w:sz w:val="16"/>
                <w:szCs w:val="16"/>
              </w:rPr>
              <w:t>R</w:t>
            </w:r>
          </w:p>
        </w:tc>
        <w:tc>
          <w:tcPr>
            <w:tcW w:w="270" w:type="dxa"/>
          </w:tcPr>
          <w:p w:rsidRPr="00B975A5" w:rsidR="005F1267" w:rsidP="00F14B3B" w:rsidRDefault="002E16E2" w14:paraId="218C67D9" w14:textId="7096FEFC">
            <w:pPr>
              <w:rPr>
                <w:sz w:val="16"/>
                <w:szCs w:val="16"/>
              </w:rPr>
            </w:pPr>
            <w:r>
              <w:rPr>
                <w:sz w:val="16"/>
                <w:szCs w:val="16"/>
              </w:rPr>
              <w:t>R</w:t>
            </w:r>
          </w:p>
        </w:tc>
        <w:tc>
          <w:tcPr>
            <w:tcW w:w="270" w:type="dxa"/>
          </w:tcPr>
          <w:p w:rsidRPr="00B975A5" w:rsidR="005F1267" w:rsidP="00F14B3B" w:rsidRDefault="002E16E2" w14:paraId="2278B717" w14:textId="6BC0F3A5">
            <w:pPr>
              <w:rPr>
                <w:sz w:val="16"/>
                <w:szCs w:val="16"/>
              </w:rPr>
            </w:pPr>
            <w:r>
              <w:rPr>
                <w:sz w:val="16"/>
                <w:szCs w:val="16"/>
              </w:rPr>
              <w:t>R</w:t>
            </w:r>
          </w:p>
        </w:tc>
        <w:tc>
          <w:tcPr>
            <w:tcW w:w="270" w:type="dxa"/>
          </w:tcPr>
          <w:p w:rsidRPr="00B975A5" w:rsidR="005F1267" w:rsidP="00F14B3B" w:rsidRDefault="002E16E2" w14:paraId="0C14BD3C" w14:textId="644FE292">
            <w:pPr>
              <w:rPr>
                <w:sz w:val="16"/>
                <w:szCs w:val="16"/>
              </w:rPr>
            </w:pPr>
            <w:r>
              <w:rPr>
                <w:sz w:val="16"/>
                <w:szCs w:val="16"/>
              </w:rPr>
              <w:t>R</w:t>
            </w:r>
          </w:p>
        </w:tc>
        <w:tc>
          <w:tcPr>
            <w:tcW w:w="270" w:type="dxa"/>
          </w:tcPr>
          <w:p w:rsidRPr="00B975A5" w:rsidR="005F1267" w:rsidP="00F14B3B" w:rsidRDefault="002E16E2" w14:paraId="12AC4C0A" w14:textId="67B3EEF3">
            <w:pPr>
              <w:rPr>
                <w:sz w:val="16"/>
                <w:szCs w:val="16"/>
              </w:rPr>
            </w:pPr>
            <w:r>
              <w:rPr>
                <w:sz w:val="16"/>
                <w:szCs w:val="16"/>
              </w:rPr>
              <w:t>R</w:t>
            </w:r>
          </w:p>
        </w:tc>
        <w:tc>
          <w:tcPr>
            <w:tcW w:w="270" w:type="dxa"/>
          </w:tcPr>
          <w:p w:rsidRPr="00B975A5" w:rsidR="005F1267" w:rsidP="00F14B3B" w:rsidRDefault="002E16E2" w14:paraId="76EDD9AC" w14:textId="7CE2E067">
            <w:pPr>
              <w:rPr>
                <w:sz w:val="16"/>
                <w:szCs w:val="16"/>
              </w:rPr>
            </w:pPr>
            <w:r>
              <w:rPr>
                <w:sz w:val="16"/>
                <w:szCs w:val="16"/>
              </w:rPr>
              <w:t>R</w:t>
            </w:r>
          </w:p>
        </w:tc>
        <w:tc>
          <w:tcPr>
            <w:tcW w:w="270" w:type="dxa"/>
          </w:tcPr>
          <w:p w:rsidRPr="00B975A5" w:rsidR="005F1267" w:rsidP="00F14B3B" w:rsidRDefault="002E16E2" w14:paraId="1DC4849C" w14:textId="26C7C07D">
            <w:pPr>
              <w:rPr>
                <w:sz w:val="16"/>
                <w:szCs w:val="16"/>
              </w:rPr>
            </w:pPr>
            <w:r>
              <w:rPr>
                <w:sz w:val="16"/>
                <w:szCs w:val="16"/>
              </w:rPr>
              <w:t>R</w:t>
            </w:r>
          </w:p>
        </w:tc>
        <w:tc>
          <w:tcPr>
            <w:tcW w:w="270" w:type="dxa"/>
          </w:tcPr>
          <w:p w:rsidRPr="00B975A5" w:rsidR="005F1267" w:rsidP="00F14B3B" w:rsidRDefault="002E16E2" w14:paraId="17202885" w14:textId="583032A2">
            <w:pPr>
              <w:rPr>
                <w:sz w:val="16"/>
                <w:szCs w:val="16"/>
              </w:rPr>
            </w:pPr>
            <w:r>
              <w:rPr>
                <w:sz w:val="16"/>
                <w:szCs w:val="16"/>
              </w:rPr>
              <w:t>R</w:t>
            </w:r>
          </w:p>
        </w:tc>
        <w:tc>
          <w:tcPr>
            <w:tcW w:w="270" w:type="dxa"/>
          </w:tcPr>
          <w:p w:rsidRPr="00B975A5" w:rsidR="005F1267" w:rsidP="00F14B3B" w:rsidRDefault="002E16E2" w14:paraId="47BF339C" w14:textId="4C1345AC">
            <w:pPr>
              <w:rPr>
                <w:sz w:val="16"/>
                <w:szCs w:val="16"/>
              </w:rPr>
            </w:pPr>
            <w:r>
              <w:rPr>
                <w:sz w:val="16"/>
                <w:szCs w:val="16"/>
              </w:rPr>
              <w:t>R</w:t>
            </w:r>
          </w:p>
        </w:tc>
        <w:tc>
          <w:tcPr>
            <w:tcW w:w="270" w:type="dxa"/>
          </w:tcPr>
          <w:p w:rsidRPr="00B975A5" w:rsidR="005F1267" w:rsidP="00F14B3B" w:rsidRDefault="002E16E2" w14:paraId="0D2BB17B" w14:textId="1A64A2A4">
            <w:pPr>
              <w:rPr>
                <w:sz w:val="16"/>
                <w:szCs w:val="16"/>
              </w:rPr>
            </w:pPr>
            <w:r>
              <w:rPr>
                <w:sz w:val="16"/>
                <w:szCs w:val="16"/>
              </w:rPr>
              <w:t>R</w:t>
            </w:r>
          </w:p>
        </w:tc>
        <w:tc>
          <w:tcPr>
            <w:tcW w:w="270" w:type="dxa"/>
          </w:tcPr>
          <w:p w:rsidRPr="00B975A5" w:rsidR="005F1267" w:rsidP="00F14B3B" w:rsidRDefault="00C248D7" w14:paraId="60446BF0" w14:textId="7CF81BBA">
            <w:pPr>
              <w:rPr>
                <w:sz w:val="16"/>
                <w:szCs w:val="16"/>
              </w:rPr>
            </w:pPr>
            <w:r>
              <w:rPr>
                <w:sz w:val="16"/>
                <w:szCs w:val="16"/>
              </w:rPr>
              <w:t>R</w:t>
            </w:r>
          </w:p>
        </w:tc>
        <w:tc>
          <w:tcPr>
            <w:tcW w:w="270" w:type="dxa"/>
          </w:tcPr>
          <w:p w:rsidRPr="00B975A5" w:rsidR="005F1267" w:rsidP="00F14B3B" w:rsidRDefault="00C248D7" w14:paraId="3BEDAF21" w14:textId="554CA435">
            <w:pPr>
              <w:rPr>
                <w:sz w:val="16"/>
                <w:szCs w:val="16"/>
              </w:rPr>
            </w:pPr>
            <w:r>
              <w:rPr>
                <w:sz w:val="16"/>
                <w:szCs w:val="16"/>
              </w:rPr>
              <w:t>R</w:t>
            </w:r>
          </w:p>
        </w:tc>
        <w:tc>
          <w:tcPr>
            <w:tcW w:w="270" w:type="dxa"/>
          </w:tcPr>
          <w:p w:rsidRPr="00B975A5" w:rsidR="005F1267" w:rsidP="00F14B3B" w:rsidRDefault="00C248D7" w14:paraId="28644FC5" w14:textId="784465FC">
            <w:pPr>
              <w:rPr>
                <w:sz w:val="16"/>
                <w:szCs w:val="16"/>
              </w:rPr>
            </w:pPr>
            <w:r>
              <w:rPr>
                <w:sz w:val="16"/>
                <w:szCs w:val="16"/>
              </w:rPr>
              <w:t>R</w:t>
            </w:r>
          </w:p>
        </w:tc>
        <w:tc>
          <w:tcPr>
            <w:tcW w:w="270" w:type="dxa"/>
          </w:tcPr>
          <w:p w:rsidRPr="00B975A5" w:rsidR="005F1267" w:rsidP="00F14B3B" w:rsidRDefault="00C248D7" w14:paraId="2B54F6AF" w14:textId="7309617D">
            <w:pPr>
              <w:rPr>
                <w:sz w:val="16"/>
                <w:szCs w:val="16"/>
              </w:rPr>
            </w:pPr>
            <w:r>
              <w:rPr>
                <w:sz w:val="16"/>
                <w:szCs w:val="16"/>
              </w:rPr>
              <w:t>R</w:t>
            </w:r>
          </w:p>
        </w:tc>
        <w:tc>
          <w:tcPr>
            <w:tcW w:w="270" w:type="dxa"/>
          </w:tcPr>
          <w:p w:rsidRPr="00B975A5" w:rsidR="005F1267" w:rsidP="00F14B3B" w:rsidRDefault="00C248D7" w14:paraId="7588614D" w14:textId="49EDFCCF">
            <w:pPr>
              <w:rPr>
                <w:sz w:val="16"/>
                <w:szCs w:val="16"/>
              </w:rPr>
            </w:pPr>
            <w:r>
              <w:rPr>
                <w:sz w:val="16"/>
                <w:szCs w:val="16"/>
              </w:rPr>
              <w:t>R</w:t>
            </w:r>
          </w:p>
        </w:tc>
        <w:tc>
          <w:tcPr>
            <w:tcW w:w="270" w:type="dxa"/>
          </w:tcPr>
          <w:p w:rsidRPr="00B975A5" w:rsidR="005F1267" w:rsidP="00F14B3B" w:rsidRDefault="00C248D7" w14:paraId="0C09BCFD" w14:textId="4A08698A">
            <w:pPr>
              <w:rPr>
                <w:sz w:val="16"/>
                <w:szCs w:val="16"/>
              </w:rPr>
            </w:pPr>
            <w:r>
              <w:rPr>
                <w:sz w:val="16"/>
                <w:szCs w:val="16"/>
              </w:rPr>
              <w:t>R</w:t>
            </w:r>
          </w:p>
        </w:tc>
      </w:tr>
      <w:tr w:rsidRPr="003163A6" w:rsidR="002B3257" w:rsidTr="002B3257" w14:paraId="553E00C3" w14:textId="77777777">
        <w:tc>
          <w:tcPr>
            <w:tcW w:w="303" w:type="dxa"/>
          </w:tcPr>
          <w:p w:rsidR="002B3257" w:rsidP="002B3257" w:rsidRDefault="002B3257" w14:paraId="579E2D68" w14:textId="3607A5DC">
            <w:pPr>
              <w:rPr>
                <w:sz w:val="16"/>
                <w:szCs w:val="16"/>
              </w:rPr>
            </w:pPr>
            <w:r>
              <w:rPr>
                <w:sz w:val="16"/>
                <w:szCs w:val="16"/>
              </w:rPr>
              <w:t>M</w:t>
            </w:r>
          </w:p>
        </w:tc>
        <w:tc>
          <w:tcPr>
            <w:tcW w:w="302" w:type="dxa"/>
          </w:tcPr>
          <w:p w:rsidR="002B3257" w:rsidP="002B3257" w:rsidRDefault="002B3257" w14:paraId="6A40CB77" w14:textId="738F858B">
            <w:pPr>
              <w:rPr>
                <w:sz w:val="16"/>
                <w:szCs w:val="16"/>
              </w:rPr>
            </w:pPr>
            <w:r>
              <w:rPr>
                <w:sz w:val="16"/>
                <w:szCs w:val="16"/>
              </w:rPr>
              <w:t>M</w:t>
            </w:r>
          </w:p>
        </w:tc>
        <w:tc>
          <w:tcPr>
            <w:tcW w:w="302" w:type="dxa"/>
          </w:tcPr>
          <w:p w:rsidR="002B3257" w:rsidP="002B3257" w:rsidRDefault="002B3257" w14:paraId="52CA8885" w14:textId="66E9DFDC">
            <w:pPr>
              <w:rPr>
                <w:sz w:val="16"/>
                <w:szCs w:val="16"/>
              </w:rPr>
            </w:pPr>
            <w:r>
              <w:rPr>
                <w:sz w:val="16"/>
                <w:szCs w:val="16"/>
              </w:rPr>
              <w:t>M</w:t>
            </w:r>
          </w:p>
        </w:tc>
        <w:tc>
          <w:tcPr>
            <w:tcW w:w="302" w:type="dxa"/>
          </w:tcPr>
          <w:p w:rsidR="002B3257" w:rsidP="002B3257" w:rsidRDefault="002B3257" w14:paraId="3EE42C8F" w14:textId="233FCA2C">
            <w:pPr>
              <w:rPr>
                <w:sz w:val="16"/>
                <w:szCs w:val="16"/>
              </w:rPr>
            </w:pPr>
            <w:r>
              <w:rPr>
                <w:sz w:val="16"/>
                <w:szCs w:val="16"/>
              </w:rPr>
              <w:t>M</w:t>
            </w:r>
          </w:p>
        </w:tc>
        <w:tc>
          <w:tcPr>
            <w:tcW w:w="302" w:type="dxa"/>
          </w:tcPr>
          <w:p w:rsidR="002B3257" w:rsidP="002B3257" w:rsidRDefault="002B3257" w14:paraId="528E4669" w14:textId="4E17C463">
            <w:pPr>
              <w:rPr>
                <w:sz w:val="16"/>
                <w:szCs w:val="16"/>
              </w:rPr>
            </w:pPr>
            <w:r>
              <w:rPr>
                <w:sz w:val="16"/>
                <w:szCs w:val="16"/>
              </w:rPr>
              <w:t>M</w:t>
            </w:r>
          </w:p>
        </w:tc>
        <w:tc>
          <w:tcPr>
            <w:tcW w:w="302" w:type="dxa"/>
          </w:tcPr>
          <w:p w:rsidR="002B3257" w:rsidP="002B3257" w:rsidRDefault="002B3257" w14:paraId="37300987" w14:textId="27A2923E">
            <w:pPr>
              <w:rPr>
                <w:sz w:val="16"/>
                <w:szCs w:val="16"/>
              </w:rPr>
            </w:pPr>
            <w:r>
              <w:rPr>
                <w:sz w:val="16"/>
                <w:szCs w:val="16"/>
              </w:rPr>
              <w:t>M</w:t>
            </w:r>
          </w:p>
        </w:tc>
        <w:tc>
          <w:tcPr>
            <w:tcW w:w="302" w:type="dxa"/>
          </w:tcPr>
          <w:p w:rsidR="002B3257" w:rsidP="002B3257" w:rsidRDefault="002B3257" w14:paraId="48EA62A6" w14:textId="00BFEFAA">
            <w:pPr>
              <w:rPr>
                <w:sz w:val="16"/>
                <w:szCs w:val="16"/>
              </w:rPr>
            </w:pPr>
            <w:r>
              <w:rPr>
                <w:sz w:val="16"/>
                <w:szCs w:val="16"/>
              </w:rPr>
              <w:t>M</w:t>
            </w:r>
          </w:p>
        </w:tc>
        <w:tc>
          <w:tcPr>
            <w:tcW w:w="302" w:type="dxa"/>
          </w:tcPr>
          <w:p w:rsidR="002B3257" w:rsidP="002B3257" w:rsidRDefault="002B3257" w14:paraId="62D755A4" w14:textId="5E5A01BB">
            <w:pPr>
              <w:rPr>
                <w:sz w:val="16"/>
                <w:szCs w:val="16"/>
              </w:rPr>
            </w:pPr>
            <w:r>
              <w:rPr>
                <w:sz w:val="16"/>
                <w:szCs w:val="16"/>
              </w:rPr>
              <w:t>M</w:t>
            </w:r>
          </w:p>
        </w:tc>
        <w:tc>
          <w:tcPr>
            <w:tcW w:w="302" w:type="dxa"/>
          </w:tcPr>
          <w:p w:rsidR="002B3257" w:rsidP="002B3257" w:rsidRDefault="002B3257" w14:paraId="79FD5E86" w14:textId="3E014CE2">
            <w:pPr>
              <w:rPr>
                <w:sz w:val="16"/>
                <w:szCs w:val="16"/>
              </w:rPr>
            </w:pPr>
            <w:r>
              <w:rPr>
                <w:sz w:val="16"/>
                <w:szCs w:val="16"/>
              </w:rPr>
              <w:t>M</w:t>
            </w:r>
          </w:p>
        </w:tc>
        <w:tc>
          <w:tcPr>
            <w:tcW w:w="269" w:type="dxa"/>
          </w:tcPr>
          <w:p w:rsidR="002B3257" w:rsidP="002B3257" w:rsidRDefault="002B3257" w14:paraId="082034BE" w14:textId="0EE52997">
            <w:pPr>
              <w:rPr>
                <w:sz w:val="16"/>
                <w:szCs w:val="16"/>
              </w:rPr>
            </w:pPr>
            <w:r>
              <w:rPr>
                <w:sz w:val="16"/>
                <w:szCs w:val="16"/>
              </w:rPr>
              <w:t>K</w:t>
            </w:r>
          </w:p>
        </w:tc>
        <w:tc>
          <w:tcPr>
            <w:tcW w:w="269" w:type="dxa"/>
          </w:tcPr>
          <w:p w:rsidR="002B3257" w:rsidP="002B3257" w:rsidRDefault="002B3257" w14:paraId="56940C74" w14:textId="0879360A">
            <w:pPr>
              <w:rPr>
                <w:sz w:val="16"/>
                <w:szCs w:val="16"/>
              </w:rPr>
            </w:pPr>
            <w:r>
              <w:rPr>
                <w:sz w:val="16"/>
                <w:szCs w:val="16"/>
              </w:rPr>
              <w:t>K</w:t>
            </w:r>
          </w:p>
        </w:tc>
        <w:tc>
          <w:tcPr>
            <w:tcW w:w="269" w:type="dxa"/>
          </w:tcPr>
          <w:p w:rsidR="002B3257" w:rsidP="002B3257" w:rsidRDefault="002B3257" w14:paraId="08AE9729" w14:textId="2D1AC93E">
            <w:pPr>
              <w:rPr>
                <w:sz w:val="16"/>
                <w:szCs w:val="16"/>
              </w:rPr>
            </w:pPr>
            <w:r>
              <w:rPr>
                <w:sz w:val="16"/>
                <w:szCs w:val="16"/>
              </w:rPr>
              <w:t>K</w:t>
            </w:r>
          </w:p>
        </w:tc>
        <w:tc>
          <w:tcPr>
            <w:tcW w:w="269" w:type="dxa"/>
          </w:tcPr>
          <w:p w:rsidR="002B3257" w:rsidP="002B3257" w:rsidRDefault="002B3257" w14:paraId="2CE9AB48" w14:textId="77A71E6B">
            <w:pPr>
              <w:rPr>
                <w:sz w:val="16"/>
                <w:szCs w:val="16"/>
              </w:rPr>
            </w:pPr>
            <w:r>
              <w:rPr>
                <w:sz w:val="16"/>
                <w:szCs w:val="16"/>
              </w:rPr>
              <w:t>K</w:t>
            </w:r>
          </w:p>
        </w:tc>
        <w:tc>
          <w:tcPr>
            <w:tcW w:w="269" w:type="dxa"/>
          </w:tcPr>
          <w:p w:rsidR="002B3257" w:rsidP="002B3257" w:rsidRDefault="002B3257" w14:paraId="1B5CA327" w14:textId="6146F956">
            <w:pPr>
              <w:rPr>
                <w:sz w:val="16"/>
                <w:szCs w:val="16"/>
              </w:rPr>
            </w:pPr>
            <w:r>
              <w:rPr>
                <w:sz w:val="16"/>
                <w:szCs w:val="16"/>
              </w:rPr>
              <w:t>K</w:t>
            </w:r>
          </w:p>
        </w:tc>
        <w:tc>
          <w:tcPr>
            <w:tcW w:w="269" w:type="dxa"/>
          </w:tcPr>
          <w:p w:rsidR="002B3257" w:rsidP="002B3257" w:rsidRDefault="002B3257" w14:paraId="4BEBD946" w14:textId="7AD84BDA">
            <w:pPr>
              <w:rPr>
                <w:sz w:val="16"/>
                <w:szCs w:val="16"/>
              </w:rPr>
            </w:pPr>
            <w:r>
              <w:rPr>
                <w:sz w:val="16"/>
                <w:szCs w:val="16"/>
              </w:rPr>
              <w:t>K</w:t>
            </w:r>
          </w:p>
        </w:tc>
        <w:tc>
          <w:tcPr>
            <w:tcW w:w="269" w:type="dxa"/>
          </w:tcPr>
          <w:p w:rsidR="002B3257" w:rsidP="002B3257" w:rsidRDefault="002B3257" w14:paraId="31FB1E8F" w14:textId="56E2F4D0">
            <w:pPr>
              <w:rPr>
                <w:sz w:val="16"/>
                <w:szCs w:val="16"/>
              </w:rPr>
            </w:pPr>
            <w:r>
              <w:rPr>
                <w:sz w:val="16"/>
                <w:szCs w:val="16"/>
              </w:rPr>
              <w:t>K</w:t>
            </w:r>
          </w:p>
        </w:tc>
        <w:tc>
          <w:tcPr>
            <w:tcW w:w="262" w:type="dxa"/>
          </w:tcPr>
          <w:p w:rsidR="002B3257" w:rsidP="002B3257" w:rsidRDefault="002B3257" w14:paraId="09D01C69" w14:textId="01BF2EC8">
            <w:pPr>
              <w:rPr>
                <w:sz w:val="16"/>
                <w:szCs w:val="16"/>
              </w:rPr>
            </w:pPr>
            <w:r>
              <w:rPr>
                <w:sz w:val="16"/>
                <w:szCs w:val="16"/>
              </w:rPr>
              <w:t>K</w:t>
            </w:r>
          </w:p>
        </w:tc>
        <w:tc>
          <w:tcPr>
            <w:tcW w:w="262" w:type="dxa"/>
          </w:tcPr>
          <w:p w:rsidR="002B3257" w:rsidP="002B3257" w:rsidRDefault="002B3257" w14:paraId="0FDE8E10" w14:textId="1E726522">
            <w:pPr>
              <w:rPr>
                <w:sz w:val="16"/>
                <w:szCs w:val="16"/>
              </w:rPr>
            </w:pPr>
            <w:r>
              <w:rPr>
                <w:sz w:val="16"/>
                <w:szCs w:val="16"/>
              </w:rPr>
              <w:t>K</w:t>
            </w:r>
          </w:p>
        </w:tc>
        <w:tc>
          <w:tcPr>
            <w:tcW w:w="262" w:type="dxa"/>
          </w:tcPr>
          <w:p w:rsidR="002B3257" w:rsidP="002B3257" w:rsidRDefault="002B3257" w14:paraId="67FCABD7" w14:textId="259E7EDB">
            <w:pPr>
              <w:rPr>
                <w:sz w:val="16"/>
                <w:szCs w:val="16"/>
              </w:rPr>
            </w:pPr>
            <w:r>
              <w:rPr>
                <w:sz w:val="16"/>
                <w:szCs w:val="16"/>
              </w:rPr>
              <w:t>K</w:t>
            </w:r>
          </w:p>
        </w:tc>
        <w:tc>
          <w:tcPr>
            <w:tcW w:w="262" w:type="dxa"/>
          </w:tcPr>
          <w:p w:rsidR="002B3257" w:rsidP="002B3257" w:rsidRDefault="002B3257" w14:paraId="63594180" w14:textId="4C755633">
            <w:pPr>
              <w:rPr>
                <w:sz w:val="16"/>
                <w:szCs w:val="16"/>
              </w:rPr>
            </w:pPr>
            <w:r>
              <w:rPr>
                <w:sz w:val="16"/>
                <w:szCs w:val="16"/>
              </w:rPr>
              <w:t>K</w:t>
            </w:r>
          </w:p>
        </w:tc>
        <w:tc>
          <w:tcPr>
            <w:tcW w:w="262" w:type="dxa"/>
          </w:tcPr>
          <w:p w:rsidR="002B3257" w:rsidP="002B3257" w:rsidRDefault="002B3257" w14:paraId="7232C901" w14:textId="4C78B6AC">
            <w:pPr>
              <w:rPr>
                <w:sz w:val="16"/>
                <w:szCs w:val="16"/>
              </w:rPr>
            </w:pPr>
            <w:r>
              <w:rPr>
                <w:sz w:val="16"/>
                <w:szCs w:val="16"/>
              </w:rPr>
              <w:t>K</w:t>
            </w:r>
          </w:p>
        </w:tc>
        <w:tc>
          <w:tcPr>
            <w:tcW w:w="262" w:type="dxa"/>
          </w:tcPr>
          <w:p w:rsidR="002B3257" w:rsidP="002B3257" w:rsidRDefault="002B3257" w14:paraId="21560EB8" w14:textId="4E04BDA6">
            <w:pPr>
              <w:rPr>
                <w:sz w:val="16"/>
                <w:szCs w:val="16"/>
              </w:rPr>
            </w:pPr>
            <w:r>
              <w:rPr>
                <w:sz w:val="16"/>
                <w:szCs w:val="16"/>
              </w:rPr>
              <w:t>K</w:t>
            </w:r>
          </w:p>
        </w:tc>
        <w:tc>
          <w:tcPr>
            <w:tcW w:w="262" w:type="dxa"/>
          </w:tcPr>
          <w:p w:rsidR="002B3257" w:rsidP="002B3257" w:rsidRDefault="002B3257" w14:paraId="7D7F7D49" w14:textId="26EC68FD">
            <w:pPr>
              <w:rPr>
                <w:sz w:val="16"/>
                <w:szCs w:val="16"/>
              </w:rPr>
            </w:pPr>
            <w:r>
              <w:rPr>
                <w:sz w:val="16"/>
                <w:szCs w:val="16"/>
              </w:rPr>
              <w:t>K</w:t>
            </w:r>
          </w:p>
        </w:tc>
        <w:tc>
          <w:tcPr>
            <w:tcW w:w="270" w:type="dxa"/>
          </w:tcPr>
          <w:p w:rsidR="002B3257" w:rsidP="002B3257" w:rsidRDefault="002B3257" w14:paraId="1EF64E8F" w14:textId="18184EC3">
            <w:pPr>
              <w:rPr>
                <w:sz w:val="16"/>
                <w:szCs w:val="16"/>
              </w:rPr>
            </w:pPr>
          </w:p>
        </w:tc>
        <w:tc>
          <w:tcPr>
            <w:tcW w:w="270" w:type="dxa"/>
          </w:tcPr>
          <w:p w:rsidR="002B3257" w:rsidP="002B3257" w:rsidRDefault="002B3257" w14:paraId="6A30934C" w14:textId="483AF00F">
            <w:pPr>
              <w:rPr>
                <w:sz w:val="16"/>
                <w:szCs w:val="16"/>
              </w:rPr>
            </w:pPr>
          </w:p>
        </w:tc>
        <w:tc>
          <w:tcPr>
            <w:tcW w:w="270" w:type="dxa"/>
          </w:tcPr>
          <w:p w:rsidR="002B3257" w:rsidP="002B3257" w:rsidRDefault="002B3257" w14:paraId="648FB229" w14:textId="3552E57E">
            <w:pPr>
              <w:rPr>
                <w:sz w:val="16"/>
                <w:szCs w:val="16"/>
              </w:rPr>
            </w:pPr>
          </w:p>
        </w:tc>
        <w:tc>
          <w:tcPr>
            <w:tcW w:w="270" w:type="dxa"/>
          </w:tcPr>
          <w:p w:rsidR="002B3257" w:rsidP="002B3257" w:rsidRDefault="002B3257" w14:paraId="77B2A9C8" w14:textId="4A443285">
            <w:pPr>
              <w:rPr>
                <w:sz w:val="16"/>
                <w:szCs w:val="16"/>
              </w:rPr>
            </w:pPr>
          </w:p>
        </w:tc>
        <w:tc>
          <w:tcPr>
            <w:tcW w:w="270" w:type="dxa"/>
          </w:tcPr>
          <w:p w:rsidR="002B3257" w:rsidP="002B3257" w:rsidRDefault="002B3257" w14:paraId="1C284429" w14:textId="149F9C84">
            <w:pPr>
              <w:rPr>
                <w:sz w:val="16"/>
                <w:szCs w:val="16"/>
              </w:rPr>
            </w:pPr>
          </w:p>
        </w:tc>
        <w:tc>
          <w:tcPr>
            <w:tcW w:w="270" w:type="dxa"/>
          </w:tcPr>
          <w:p w:rsidR="002B3257" w:rsidP="002B3257" w:rsidRDefault="002B3257" w14:paraId="4FCB9EF4" w14:textId="6F75C8A7">
            <w:pPr>
              <w:rPr>
                <w:sz w:val="16"/>
                <w:szCs w:val="16"/>
              </w:rPr>
            </w:pPr>
          </w:p>
        </w:tc>
        <w:tc>
          <w:tcPr>
            <w:tcW w:w="270" w:type="dxa"/>
          </w:tcPr>
          <w:p w:rsidR="002B3257" w:rsidP="002B3257" w:rsidRDefault="002B3257" w14:paraId="519DCA1C" w14:textId="58FFFC10">
            <w:pPr>
              <w:rPr>
                <w:sz w:val="16"/>
                <w:szCs w:val="16"/>
              </w:rPr>
            </w:pPr>
          </w:p>
        </w:tc>
        <w:tc>
          <w:tcPr>
            <w:tcW w:w="270" w:type="dxa"/>
          </w:tcPr>
          <w:p w:rsidR="002B3257" w:rsidP="002B3257" w:rsidRDefault="002B3257" w14:paraId="2D5F7B59" w14:textId="37A1E5F7">
            <w:pPr>
              <w:rPr>
                <w:sz w:val="16"/>
                <w:szCs w:val="16"/>
              </w:rPr>
            </w:pPr>
          </w:p>
        </w:tc>
        <w:tc>
          <w:tcPr>
            <w:tcW w:w="270" w:type="dxa"/>
          </w:tcPr>
          <w:p w:rsidR="002B3257" w:rsidP="002B3257" w:rsidRDefault="002B3257" w14:paraId="430BE3BE" w14:textId="19A059CE">
            <w:pPr>
              <w:rPr>
                <w:sz w:val="16"/>
                <w:szCs w:val="16"/>
              </w:rPr>
            </w:pPr>
          </w:p>
        </w:tc>
        <w:tc>
          <w:tcPr>
            <w:tcW w:w="270" w:type="dxa"/>
          </w:tcPr>
          <w:p w:rsidR="002B3257" w:rsidP="002B3257" w:rsidRDefault="002B3257" w14:paraId="3A2CC4C5" w14:textId="31BF7961">
            <w:pPr>
              <w:rPr>
                <w:sz w:val="16"/>
                <w:szCs w:val="16"/>
              </w:rPr>
            </w:pPr>
          </w:p>
        </w:tc>
        <w:tc>
          <w:tcPr>
            <w:tcW w:w="270" w:type="dxa"/>
          </w:tcPr>
          <w:p w:rsidR="002B3257" w:rsidP="002B3257" w:rsidRDefault="002B3257" w14:paraId="62857DC0" w14:textId="04970C4C">
            <w:pPr>
              <w:rPr>
                <w:sz w:val="16"/>
                <w:szCs w:val="16"/>
              </w:rPr>
            </w:pPr>
          </w:p>
        </w:tc>
        <w:tc>
          <w:tcPr>
            <w:tcW w:w="270" w:type="dxa"/>
          </w:tcPr>
          <w:p w:rsidR="002B3257" w:rsidP="002B3257" w:rsidRDefault="002B3257" w14:paraId="363613D4" w14:textId="4563112F">
            <w:pPr>
              <w:rPr>
                <w:sz w:val="16"/>
                <w:szCs w:val="16"/>
              </w:rPr>
            </w:pPr>
          </w:p>
        </w:tc>
        <w:tc>
          <w:tcPr>
            <w:tcW w:w="270" w:type="dxa"/>
          </w:tcPr>
          <w:p w:rsidR="002B3257" w:rsidP="002B3257" w:rsidRDefault="002B3257" w14:paraId="53A38721" w14:textId="4622F022">
            <w:pPr>
              <w:rPr>
                <w:sz w:val="16"/>
                <w:szCs w:val="16"/>
              </w:rPr>
            </w:pPr>
          </w:p>
        </w:tc>
        <w:tc>
          <w:tcPr>
            <w:tcW w:w="270" w:type="dxa"/>
          </w:tcPr>
          <w:p w:rsidR="002B3257" w:rsidP="002B3257" w:rsidRDefault="002B3257" w14:paraId="4383D208" w14:textId="00F806A1">
            <w:pPr>
              <w:rPr>
                <w:sz w:val="16"/>
                <w:szCs w:val="16"/>
              </w:rPr>
            </w:pPr>
          </w:p>
        </w:tc>
        <w:tc>
          <w:tcPr>
            <w:tcW w:w="270" w:type="dxa"/>
          </w:tcPr>
          <w:p w:rsidR="002B3257" w:rsidP="002B3257" w:rsidRDefault="002B3257" w14:paraId="331D5CF7" w14:textId="5F41F8F0">
            <w:pPr>
              <w:rPr>
                <w:sz w:val="16"/>
                <w:szCs w:val="16"/>
              </w:rPr>
            </w:pPr>
          </w:p>
        </w:tc>
        <w:tc>
          <w:tcPr>
            <w:tcW w:w="270" w:type="dxa"/>
          </w:tcPr>
          <w:p w:rsidR="002B3257" w:rsidP="002B3257" w:rsidRDefault="002B3257" w14:paraId="08844454" w14:textId="4D3AAE6A">
            <w:pPr>
              <w:rPr>
                <w:sz w:val="16"/>
                <w:szCs w:val="16"/>
              </w:rPr>
            </w:pPr>
          </w:p>
        </w:tc>
      </w:tr>
    </w:tbl>
    <w:p w:rsidR="005F1267" w:rsidRDefault="005F1267" w14:paraId="190ACC28" w14:textId="77777777"/>
    <w:p w:rsidRPr="000C7A3A" w:rsidR="00407C9B" w:rsidRDefault="000C7A3A" w14:paraId="417F9E2E" w14:textId="0A1DD427">
      <w:pPr>
        <w:rPr>
          <w:b/>
          <w:u w:val="single"/>
        </w:rPr>
      </w:pPr>
      <w:r w:rsidRPr="000C7A3A">
        <w:rPr>
          <w:b/>
          <w:u w:val="single"/>
        </w:rPr>
        <w:t>Theory</w:t>
      </w:r>
    </w:p>
    <w:p w:rsidR="00764CCA" w:rsidRDefault="00764CCA" w14:paraId="62278E28" w14:textId="651AB95D"/>
    <w:p w:rsidRPr="00407C9B" w:rsidR="00326F05" w:rsidRDefault="00326F05" w14:paraId="4D46127B"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3882CB85" w14:paraId="5213EFE6" w14:textId="77777777">
        <w:tc>
          <w:tcPr>
            <w:tcW w:w="10756" w:type="dxa"/>
            <w:gridSpan w:val="2"/>
            <w:shd w:val="clear" w:color="auto" w:fill="FBE4D5" w:themeFill="accent2" w:themeFillTint="33"/>
            <w:tcMar/>
          </w:tcPr>
          <w:p w:rsidRPr="00407C9B" w:rsidR="00B975A5" w:rsidP="00F14B3B" w:rsidRDefault="00B975A5" w14:paraId="3678C46A" w14:textId="2469E1DE">
            <w:pPr>
              <w:rPr>
                <w:b/>
                <w:bCs/>
                <w:sz w:val="20"/>
                <w:szCs w:val="20"/>
              </w:rPr>
            </w:pPr>
            <w:r w:rsidRPr="00407C9B">
              <w:rPr>
                <w:b/>
                <w:bCs/>
                <w:sz w:val="20"/>
                <w:szCs w:val="20"/>
              </w:rPr>
              <w:t>Unit B</w:t>
            </w:r>
            <w:r w:rsidR="00C248D7">
              <w:rPr>
                <w:b/>
                <w:bCs/>
                <w:sz w:val="20"/>
                <w:szCs w:val="20"/>
              </w:rPr>
              <w:t xml:space="preserve"> – </w:t>
            </w:r>
            <w:r w:rsidR="00326F05">
              <w:rPr>
                <w:b/>
                <w:bCs/>
                <w:sz w:val="20"/>
                <w:szCs w:val="20"/>
              </w:rPr>
              <w:t xml:space="preserve">Safe Practice and </w:t>
            </w:r>
            <w:r w:rsidR="00FF2C85">
              <w:rPr>
                <w:b/>
                <w:bCs/>
                <w:sz w:val="20"/>
                <w:szCs w:val="20"/>
              </w:rPr>
              <w:t>Dance</w:t>
            </w:r>
            <w:r w:rsidR="00F14B3B">
              <w:rPr>
                <w:b/>
                <w:bCs/>
                <w:sz w:val="20"/>
                <w:szCs w:val="20"/>
              </w:rPr>
              <w:t xml:space="preserve"> Skills</w:t>
            </w:r>
          </w:p>
        </w:tc>
      </w:tr>
      <w:tr w:rsidRPr="00407C9B" w:rsidR="00B975A5" w:rsidTr="3882CB85" w14:paraId="35E7941F" w14:textId="77777777">
        <w:tc>
          <w:tcPr>
            <w:tcW w:w="1012" w:type="dxa"/>
            <w:shd w:val="clear" w:color="auto" w:fill="FBE4D5" w:themeFill="accent2" w:themeFillTint="33"/>
            <w:tcMar/>
          </w:tcPr>
          <w:p w:rsidRPr="00407C9B" w:rsidR="00B975A5" w:rsidP="00F14B3B" w:rsidRDefault="00B975A5" w14:paraId="61E718C7" w14:textId="77777777">
            <w:pPr>
              <w:rPr>
                <w:b/>
                <w:bCs/>
                <w:sz w:val="20"/>
                <w:szCs w:val="20"/>
              </w:rPr>
            </w:pPr>
            <w:r w:rsidRPr="00407C9B">
              <w:rPr>
                <w:b/>
                <w:bCs/>
                <w:sz w:val="20"/>
                <w:szCs w:val="20"/>
              </w:rPr>
              <w:t>Overview</w:t>
            </w:r>
          </w:p>
        </w:tc>
        <w:tc>
          <w:tcPr>
            <w:tcW w:w="9744" w:type="dxa"/>
            <w:tcMar/>
          </w:tcPr>
          <w:p w:rsidR="00326F05" w:rsidP="00F14B3B" w:rsidRDefault="00326F05" w14:paraId="3BD4542E" w14:textId="5BAE3FC7">
            <w:pPr>
              <w:rPr>
                <w:sz w:val="20"/>
                <w:szCs w:val="20"/>
              </w:rPr>
            </w:pPr>
            <w:r>
              <w:rPr>
                <w:sz w:val="20"/>
                <w:szCs w:val="20"/>
              </w:rPr>
              <w:t>Safe execution and dancewear</w:t>
            </w:r>
          </w:p>
          <w:p w:rsidRPr="00407C9B" w:rsidR="00B975A5" w:rsidP="00F14B3B" w:rsidRDefault="00FF2C85" w14:paraId="79AE7C68" w14:textId="32C7F37A">
            <w:pPr>
              <w:rPr>
                <w:sz w:val="20"/>
                <w:szCs w:val="20"/>
              </w:rPr>
            </w:pPr>
            <w:r>
              <w:rPr>
                <w:sz w:val="20"/>
                <w:szCs w:val="20"/>
              </w:rPr>
              <w:t>Physical / Technical / Expressive / Mental skills</w:t>
            </w:r>
          </w:p>
        </w:tc>
      </w:tr>
      <w:tr w:rsidRPr="00407C9B" w:rsidR="00B975A5" w:rsidTr="3882CB85" w14:paraId="275B23CB" w14:textId="77777777">
        <w:tc>
          <w:tcPr>
            <w:tcW w:w="1012" w:type="dxa"/>
            <w:shd w:val="clear" w:color="auto" w:fill="FBE4D5" w:themeFill="accent2" w:themeFillTint="33"/>
            <w:tcMar/>
          </w:tcPr>
          <w:p w:rsidRPr="00407C9B" w:rsidR="00B975A5" w:rsidP="00F14B3B" w:rsidRDefault="00B975A5" w14:paraId="102A4A4C" w14:textId="77777777">
            <w:pPr>
              <w:rPr>
                <w:b/>
                <w:bCs/>
                <w:sz w:val="20"/>
                <w:szCs w:val="20"/>
              </w:rPr>
            </w:pPr>
            <w:r w:rsidRPr="00407C9B">
              <w:rPr>
                <w:b/>
                <w:bCs/>
                <w:sz w:val="20"/>
                <w:szCs w:val="20"/>
              </w:rPr>
              <w:t>Aims</w:t>
            </w:r>
          </w:p>
        </w:tc>
        <w:tc>
          <w:tcPr>
            <w:tcW w:w="9744" w:type="dxa"/>
            <w:tcMar/>
          </w:tcPr>
          <w:p w:rsidR="00326F05" w:rsidP="00F14B3B" w:rsidRDefault="00326F05" w14:paraId="48A051DF" w14:textId="4971BC57">
            <w:pPr>
              <w:rPr>
                <w:sz w:val="20"/>
                <w:szCs w:val="20"/>
              </w:rPr>
            </w:pPr>
            <w:r>
              <w:rPr>
                <w:sz w:val="20"/>
                <w:szCs w:val="20"/>
              </w:rPr>
              <w:t>To develop knowledge and understanding of potential hazards and how to stay safe whilst dancing</w:t>
            </w:r>
          </w:p>
          <w:p w:rsidRPr="00407C9B" w:rsidR="00B975A5" w:rsidP="3882CB85" w:rsidRDefault="000F2C01" w14:paraId="7FF757F4" w14:textId="1A7D0C0C">
            <w:pPr>
              <w:rPr>
                <w:sz w:val="20"/>
                <w:szCs w:val="20"/>
              </w:rPr>
            </w:pPr>
            <w:r w:rsidRPr="3882CB85" w:rsidR="029453DF">
              <w:rPr>
                <w:sz w:val="20"/>
                <w:szCs w:val="20"/>
              </w:rPr>
              <w:t>To develop knowledge and understanding of dance skills</w:t>
            </w:r>
            <w:r w:rsidRPr="3882CB85" w:rsidR="4205C88C">
              <w:rPr>
                <w:sz w:val="20"/>
                <w:szCs w:val="20"/>
              </w:rPr>
              <w:t xml:space="preserve"> and the keywords and </w:t>
            </w:r>
            <w:r w:rsidRPr="3882CB85" w:rsidR="7EF144A4">
              <w:rPr>
                <w:sz w:val="20"/>
                <w:szCs w:val="20"/>
              </w:rPr>
              <w:t>definitions</w:t>
            </w:r>
            <w:r w:rsidRPr="3882CB85" w:rsidR="4205C88C">
              <w:rPr>
                <w:sz w:val="20"/>
                <w:szCs w:val="20"/>
              </w:rPr>
              <w:t xml:space="preserve"> that will appear in the theory exam. </w:t>
            </w:r>
          </w:p>
          <w:p w:rsidRPr="00407C9B" w:rsidR="00B975A5" w:rsidP="3882CB85" w:rsidRDefault="000F2C01" w14:paraId="08F66398" w14:textId="4404ABD2">
            <w:pPr>
              <w:pStyle w:val="Normal"/>
              <w:rPr>
                <w:sz w:val="20"/>
                <w:szCs w:val="20"/>
              </w:rPr>
            </w:pPr>
            <w:r w:rsidRPr="3882CB85" w:rsidR="332D0399">
              <w:rPr>
                <w:sz w:val="20"/>
                <w:szCs w:val="20"/>
              </w:rPr>
              <w:t xml:space="preserve">To use what they have learnt in about Safe Practice in their practical work. </w:t>
            </w:r>
          </w:p>
          <w:p w:rsidRPr="00407C9B" w:rsidR="00B975A5" w:rsidP="3882CB85" w:rsidRDefault="000F2C01" w14:paraId="417101B4" w14:textId="1399C394">
            <w:pPr>
              <w:pStyle w:val="Normal"/>
              <w:rPr>
                <w:sz w:val="20"/>
                <w:szCs w:val="20"/>
              </w:rPr>
            </w:pPr>
            <w:r w:rsidRPr="3882CB85" w:rsidR="332D0399">
              <w:rPr>
                <w:sz w:val="20"/>
                <w:szCs w:val="20"/>
              </w:rPr>
              <w:t xml:space="preserve">To be able to confidenally and accurately use the keywords in their practical work. </w:t>
            </w:r>
          </w:p>
        </w:tc>
      </w:tr>
    </w:tbl>
    <w:p w:rsidR="00764CCA" w:rsidRDefault="00764CCA" w14:paraId="2434A8A7" w14:textId="7AA203E0">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3882CB85" w14:paraId="54F9B407" w14:textId="77777777">
        <w:tc>
          <w:tcPr>
            <w:tcW w:w="10756" w:type="dxa"/>
            <w:gridSpan w:val="2"/>
            <w:shd w:val="clear" w:color="auto" w:fill="FBE4D5" w:themeFill="accent2" w:themeFillTint="33"/>
            <w:tcMar/>
          </w:tcPr>
          <w:p w:rsidRPr="00407C9B" w:rsidR="00F14B3B" w:rsidP="00F14B3B" w:rsidRDefault="00FF2C85" w14:paraId="1344E45E" w14:textId="7B1D9A8F">
            <w:pPr>
              <w:rPr>
                <w:b/>
                <w:bCs/>
                <w:sz w:val="20"/>
                <w:szCs w:val="20"/>
              </w:rPr>
            </w:pPr>
            <w:r>
              <w:rPr>
                <w:b/>
                <w:bCs/>
                <w:sz w:val="20"/>
                <w:szCs w:val="20"/>
              </w:rPr>
              <w:lastRenderedPageBreak/>
              <w:t>Unit R</w:t>
            </w:r>
            <w:r w:rsidR="00F14B3B">
              <w:rPr>
                <w:b/>
                <w:bCs/>
                <w:sz w:val="20"/>
                <w:szCs w:val="20"/>
              </w:rPr>
              <w:t xml:space="preserve"> – Revision</w:t>
            </w:r>
          </w:p>
        </w:tc>
      </w:tr>
      <w:tr w:rsidRPr="00407C9B" w:rsidR="00F14B3B" w:rsidTr="3882CB85" w14:paraId="4733FC5A" w14:textId="77777777">
        <w:tc>
          <w:tcPr>
            <w:tcW w:w="1012" w:type="dxa"/>
            <w:shd w:val="clear" w:color="auto" w:fill="FBE4D5" w:themeFill="accent2" w:themeFillTint="33"/>
            <w:tcMar/>
          </w:tcPr>
          <w:p w:rsidRPr="00407C9B" w:rsidR="00F14B3B" w:rsidP="00F14B3B" w:rsidRDefault="00F14B3B" w14:paraId="0A7C4E22" w14:textId="77777777">
            <w:pPr>
              <w:rPr>
                <w:b/>
                <w:bCs/>
                <w:sz w:val="20"/>
                <w:szCs w:val="20"/>
              </w:rPr>
            </w:pPr>
            <w:r w:rsidRPr="00407C9B">
              <w:rPr>
                <w:b/>
                <w:bCs/>
                <w:sz w:val="20"/>
                <w:szCs w:val="20"/>
              </w:rPr>
              <w:t>Overview</w:t>
            </w:r>
          </w:p>
        </w:tc>
        <w:tc>
          <w:tcPr>
            <w:tcW w:w="9744" w:type="dxa"/>
            <w:tcMar/>
          </w:tcPr>
          <w:p w:rsidRPr="00407C9B" w:rsidR="00F14B3B" w:rsidP="00F14B3B" w:rsidRDefault="00DE3A1A" w14:paraId="5DCE1CCE" w14:textId="0AA56C19">
            <w:pPr>
              <w:rPr>
                <w:sz w:val="20"/>
                <w:szCs w:val="20"/>
              </w:rPr>
            </w:pPr>
            <w:r w:rsidRPr="3882CB85" w:rsidR="00DE3A1A">
              <w:rPr>
                <w:sz w:val="20"/>
                <w:szCs w:val="20"/>
              </w:rPr>
              <w:t xml:space="preserve">Revise Section </w:t>
            </w:r>
            <w:r w:rsidRPr="3882CB85" w:rsidR="00DE3A1A">
              <w:rPr>
                <w:sz w:val="20"/>
                <w:szCs w:val="20"/>
              </w:rPr>
              <w:t>A</w:t>
            </w:r>
            <w:r w:rsidRPr="3882CB85" w:rsidR="4147722A">
              <w:rPr>
                <w:sz w:val="20"/>
                <w:szCs w:val="20"/>
              </w:rPr>
              <w:t xml:space="preserve"> of the Theory Exam</w:t>
            </w:r>
          </w:p>
        </w:tc>
      </w:tr>
      <w:tr w:rsidRPr="00407C9B" w:rsidR="00F14B3B" w:rsidTr="3882CB85" w14:paraId="6DA1DB0D" w14:textId="77777777">
        <w:tc>
          <w:tcPr>
            <w:tcW w:w="1012" w:type="dxa"/>
            <w:shd w:val="clear" w:color="auto" w:fill="FBE4D5" w:themeFill="accent2" w:themeFillTint="33"/>
            <w:tcMar/>
          </w:tcPr>
          <w:p w:rsidRPr="00407C9B" w:rsidR="00F14B3B" w:rsidP="00F14B3B" w:rsidRDefault="00F14B3B" w14:paraId="3064E9A7" w14:textId="77777777">
            <w:pPr>
              <w:rPr>
                <w:b/>
                <w:bCs/>
                <w:sz w:val="20"/>
                <w:szCs w:val="20"/>
              </w:rPr>
            </w:pPr>
            <w:r w:rsidRPr="00407C9B">
              <w:rPr>
                <w:b/>
                <w:bCs/>
                <w:sz w:val="20"/>
                <w:szCs w:val="20"/>
              </w:rPr>
              <w:t>Aims</w:t>
            </w:r>
          </w:p>
        </w:tc>
        <w:tc>
          <w:tcPr>
            <w:tcW w:w="9744" w:type="dxa"/>
            <w:tcMar/>
          </w:tcPr>
          <w:p w:rsidRPr="00407C9B" w:rsidR="00F14B3B" w:rsidP="3882CB85" w:rsidRDefault="00DE3A1A" w14:paraId="33DCE9A8" w14:textId="61D2C166">
            <w:pPr>
              <w:rPr>
                <w:sz w:val="20"/>
                <w:szCs w:val="20"/>
              </w:rPr>
            </w:pPr>
            <w:r w:rsidRPr="3882CB85" w:rsidR="00DE3A1A">
              <w:rPr>
                <w:sz w:val="20"/>
                <w:szCs w:val="20"/>
              </w:rPr>
              <w:t xml:space="preserve">Recap </w:t>
            </w:r>
            <w:r w:rsidRPr="3882CB85" w:rsidR="52719D2C">
              <w:rPr>
                <w:sz w:val="20"/>
                <w:szCs w:val="20"/>
              </w:rPr>
              <w:t>S</w:t>
            </w:r>
            <w:r w:rsidRPr="3882CB85" w:rsidR="00DE3A1A">
              <w:rPr>
                <w:sz w:val="20"/>
                <w:szCs w:val="20"/>
              </w:rPr>
              <w:t xml:space="preserve">ection A </w:t>
            </w:r>
            <w:r w:rsidRPr="3882CB85" w:rsidR="08BCEA47">
              <w:rPr>
                <w:sz w:val="20"/>
                <w:szCs w:val="20"/>
              </w:rPr>
              <w:t>of the Theory Exam</w:t>
            </w:r>
          </w:p>
          <w:p w:rsidRPr="00407C9B" w:rsidR="00F14B3B" w:rsidP="3882CB85" w:rsidRDefault="00DE3A1A" w14:paraId="290ADB66" w14:textId="5E605BB1">
            <w:pPr>
              <w:pStyle w:val="Normal"/>
              <w:rPr>
                <w:sz w:val="20"/>
                <w:szCs w:val="20"/>
              </w:rPr>
            </w:pPr>
            <w:r w:rsidRPr="3882CB85" w:rsidR="08BCEA47">
              <w:rPr>
                <w:sz w:val="20"/>
                <w:szCs w:val="20"/>
              </w:rPr>
              <w:t xml:space="preserve">To memorise Physical, Technical and Expressive Skills. </w:t>
            </w:r>
          </w:p>
          <w:p w:rsidRPr="00407C9B" w:rsidR="00F14B3B" w:rsidP="3882CB85" w:rsidRDefault="00DE3A1A" w14:paraId="5898DAE3" w14:textId="4C632B36">
            <w:pPr>
              <w:pStyle w:val="Normal"/>
              <w:rPr>
                <w:sz w:val="20"/>
                <w:szCs w:val="20"/>
              </w:rPr>
            </w:pPr>
            <w:r w:rsidRPr="3882CB85" w:rsidR="2A5B7CA1">
              <w:rPr>
                <w:sz w:val="20"/>
                <w:szCs w:val="20"/>
              </w:rPr>
              <w:t xml:space="preserve">To be able to write creatively and discuss choreography ideas. </w:t>
            </w:r>
          </w:p>
          <w:p w:rsidRPr="00407C9B" w:rsidR="00F14B3B" w:rsidP="3882CB85" w:rsidRDefault="00DE3A1A" w14:paraId="2A648728" w14:textId="6E2B6BF9">
            <w:pPr>
              <w:pStyle w:val="Normal"/>
              <w:rPr>
                <w:sz w:val="20"/>
                <w:szCs w:val="20"/>
              </w:rPr>
            </w:pPr>
            <w:r w:rsidRPr="3882CB85" w:rsidR="2A5B7CA1">
              <w:rPr>
                <w:sz w:val="20"/>
                <w:szCs w:val="20"/>
              </w:rPr>
              <w:t xml:space="preserve">To be able to justify your ideas. </w:t>
            </w:r>
          </w:p>
        </w:tc>
      </w:tr>
    </w:tbl>
    <w:p w:rsidRPr="00407C9B" w:rsidR="00F14B3B" w:rsidRDefault="00F14B3B" w14:paraId="06AAFED9" w14:textId="7D25B7A8">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3882CB85" w14:paraId="0DCF5ABC" w14:textId="77777777">
        <w:tc>
          <w:tcPr>
            <w:tcW w:w="10756" w:type="dxa"/>
            <w:gridSpan w:val="2"/>
            <w:shd w:val="clear" w:color="auto" w:fill="FBE4D5" w:themeFill="accent2" w:themeFillTint="33"/>
            <w:tcMar/>
          </w:tcPr>
          <w:p w:rsidRPr="00407C9B" w:rsidR="00B975A5" w:rsidP="00F14B3B" w:rsidRDefault="00FF2C85" w14:paraId="5E195B45" w14:textId="733FF142">
            <w:pPr>
              <w:rPr>
                <w:b/>
                <w:bCs/>
                <w:sz w:val="20"/>
                <w:szCs w:val="20"/>
              </w:rPr>
            </w:pPr>
            <w:r>
              <w:rPr>
                <w:b/>
                <w:bCs/>
                <w:sz w:val="20"/>
                <w:szCs w:val="20"/>
              </w:rPr>
              <w:t>Unit C</w:t>
            </w:r>
            <w:r w:rsidRPr="00C248D7" w:rsidR="00C248D7">
              <w:rPr>
                <w:b/>
                <w:bCs/>
                <w:sz w:val="20"/>
                <w:szCs w:val="20"/>
              </w:rPr>
              <w:t xml:space="preserve"> – </w:t>
            </w:r>
            <w:r>
              <w:rPr>
                <w:b/>
                <w:bCs/>
                <w:sz w:val="20"/>
                <w:szCs w:val="20"/>
              </w:rPr>
              <w:t>Anthology</w:t>
            </w:r>
          </w:p>
        </w:tc>
      </w:tr>
      <w:tr w:rsidRPr="00407C9B" w:rsidR="00B975A5" w:rsidTr="3882CB85" w14:paraId="2E16E3B9" w14:textId="77777777">
        <w:tc>
          <w:tcPr>
            <w:tcW w:w="1012" w:type="dxa"/>
            <w:shd w:val="clear" w:color="auto" w:fill="FBE4D5" w:themeFill="accent2" w:themeFillTint="33"/>
            <w:tcMar/>
          </w:tcPr>
          <w:p w:rsidRPr="00407C9B" w:rsidR="00B975A5" w:rsidP="00F14B3B" w:rsidRDefault="00B975A5" w14:paraId="66D88AA7" w14:textId="77777777">
            <w:pPr>
              <w:rPr>
                <w:b/>
                <w:bCs/>
                <w:sz w:val="20"/>
                <w:szCs w:val="20"/>
              </w:rPr>
            </w:pPr>
            <w:r w:rsidRPr="00407C9B">
              <w:rPr>
                <w:b/>
                <w:bCs/>
                <w:sz w:val="20"/>
                <w:szCs w:val="20"/>
              </w:rPr>
              <w:t>Overview</w:t>
            </w:r>
          </w:p>
        </w:tc>
        <w:tc>
          <w:tcPr>
            <w:tcW w:w="9744" w:type="dxa"/>
            <w:tcMar/>
          </w:tcPr>
          <w:p w:rsidRPr="00407C9B" w:rsidR="00B975A5" w:rsidP="00F14B3B" w:rsidRDefault="00FF2C85" w14:paraId="1C4C16E4" w14:textId="4BF11A10">
            <w:pPr>
              <w:rPr>
                <w:sz w:val="20"/>
                <w:szCs w:val="20"/>
              </w:rPr>
            </w:pPr>
            <w:r w:rsidRPr="5FCC447C" w:rsidR="00FF2C85">
              <w:rPr>
                <w:sz w:val="20"/>
                <w:szCs w:val="20"/>
              </w:rPr>
              <w:t xml:space="preserve">Infra, A Linha </w:t>
            </w:r>
            <w:r w:rsidRPr="5FCC447C" w:rsidR="00FF2C85">
              <w:rPr>
                <w:sz w:val="20"/>
                <w:szCs w:val="20"/>
              </w:rPr>
              <w:t>Curva</w:t>
            </w:r>
            <w:r w:rsidRPr="5FCC447C" w:rsidR="00FF2C85">
              <w:rPr>
                <w:sz w:val="20"/>
                <w:szCs w:val="20"/>
              </w:rPr>
              <w:t xml:space="preserve">, Artificial Things, E of E, Shadows, Within Her Eyes </w:t>
            </w:r>
            <w:r w:rsidRPr="5FCC447C" w:rsidR="7908A62C">
              <w:rPr>
                <w:sz w:val="20"/>
                <w:szCs w:val="20"/>
              </w:rPr>
              <w:t xml:space="preserve">- </w:t>
            </w:r>
            <w:r w:rsidRPr="5FCC447C" w:rsidR="0BF01906">
              <w:rPr>
                <w:sz w:val="20"/>
                <w:szCs w:val="20"/>
              </w:rPr>
              <w:t>Professional Works set by the Exam Board</w:t>
            </w:r>
            <w:r w:rsidRPr="5FCC447C" w:rsidR="02D34D05">
              <w:rPr>
                <w:sz w:val="20"/>
                <w:szCs w:val="20"/>
              </w:rPr>
              <w:t xml:space="preserve"> – Section C </w:t>
            </w:r>
          </w:p>
        </w:tc>
      </w:tr>
      <w:tr w:rsidRPr="00407C9B" w:rsidR="00B975A5" w:rsidTr="3882CB85" w14:paraId="1B897D33" w14:textId="77777777">
        <w:tc>
          <w:tcPr>
            <w:tcW w:w="1012" w:type="dxa"/>
            <w:shd w:val="clear" w:color="auto" w:fill="FBE4D5" w:themeFill="accent2" w:themeFillTint="33"/>
            <w:tcMar/>
          </w:tcPr>
          <w:p w:rsidRPr="00407C9B" w:rsidR="00B975A5" w:rsidP="00F14B3B" w:rsidRDefault="00B975A5" w14:paraId="3F2B0134" w14:textId="77777777">
            <w:pPr>
              <w:rPr>
                <w:b/>
                <w:bCs/>
                <w:sz w:val="20"/>
                <w:szCs w:val="20"/>
              </w:rPr>
            </w:pPr>
            <w:r w:rsidRPr="00407C9B">
              <w:rPr>
                <w:b/>
                <w:bCs/>
                <w:sz w:val="20"/>
                <w:szCs w:val="20"/>
              </w:rPr>
              <w:t>Aims</w:t>
            </w:r>
          </w:p>
        </w:tc>
        <w:tc>
          <w:tcPr>
            <w:tcW w:w="9744" w:type="dxa"/>
            <w:tcMar/>
          </w:tcPr>
          <w:p w:rsidRPr="00407C9B" w:rsidR="00B975A5" w:rsidP="5FCC447C" w:rsidRDefault="00FF2C85" w14:paraId="052146CB" w14:textId="3AE51922">
            <w:pPr>
              <w:rPr>
                <w:sz w:val="20"/>
                <w:szCs w:val="20"/>
              </w:rPr>
            </w:pPr>
            <w:r w:rsidRPr="5FCC447C" w:rsidR="00FF2C85">
              <w:rPr>
                <w:sz w:val="20"/>
                <w:szCs w:val="20"/>
              </w:rPr>
              <w:t>Study, analyse and interpret each professional work</w:t>
            </w:r>
            <w:r w:rsidRPr="5FCC447C" w:rsidR="7EEB0A6E">
              <w:rPr>
                <w:sz w:val="20"/>
                <w:szCs w:val="20"/>
              </w:rPr>
              <w:t xml:space="preserve"> which may be present in the written exam. </w:t>
            </w:r>
          </w:p>
          <w:p w:rsidRPr="00407C9B" w:rsidR="00B975A5" w:rsidP="3882CB85" w:rsidRDefault="00FF2C85" w14:paraId="112ED611" w14:textId="712E13A1">
            <w:pPr>
              <w:pStyle w:val="Normal"/>
              <w:rPr>
                <w:sz w:val="20"/>
                <w:szCs w:val="20"/>
              </w:rPr>
            </w:pPr>
            <w:r w:rsidRPr="3882CB85" w:rsidR="5C046235">
              <w:rPr>
                <w:sz w:val="20"/>
                <w:szCs w:val="20"/>
              </w:rPr>
              <w:t>Learn the production values</w:t>
            </w:r>
            <w:r w:rsidRPr="3882CB85" w:rsidR="59EEEECF">
              <w:rPr>
                <w:sz w:val="20"/>
                <w:szCs w:val="20"/>
              </w:rPr>
              <w:t>:</w:t>
            </w:r>
            <w:r w:rsidRPr="3882CB85" w:rsidR="5C046235">
              <w:rPr>
                <w:sz w:val="20"/>
                <w:szCs w:val="20"/>
              </w:rPr>
              <w:t xml:space="preserve"> costume, </w:t>
            </w:r>
            <w:r w:rsidRPr="3882CB85" w:rsidR="327A9E51">
              <w:rPr>
                <w:sz w:val="20"/>
                <w:szCs w:val="20"/>
              </w:rPr>
              <w:t>choreography</w:t>
            </w:r>
            <w:r w:rsidRPr="3882CB85" w:rsidR="5C046235">
              <w:rPr>
                <w:sz w:val="20"/>
                <w:szCs w:val="20"/>
              </w:rPr>
              <w:t>, lighting, stimulus</w:t>
            </w:r>
            <w:r w:rsidRPr="3882CB85" w:rsidR="7C31C175">
              <w:rPr>
                <w:sz w:val="20"/>
                <w:szCs w:val="20"/>
              </w:rPr>
              <w:t xml:space="preserve">, aural </w:t>
            </w:r>
            <w:r w:rsidRPr="3882CB85" w:rsidR="7C31C175">
              <w:rPr>
                <w:sz w:val="20"/>
                <w:szCs w:val="20"/>
              </w:rPr>
              <w:t>setting</w:t>
            </w:r>
            <w:r w:rsidRPr="3882CB85" w:rsidR="5C046235">
              <w:rPr>
                <w:sz w:val="20"/>
                <w:szCs w:val="20"/>
              </w:rPr>
              <w:t xml:space="preserve"> and Choreographic intent.</w:t>
            </w:r>
          </w:p>
          <w:p w:rsidRPr="00407C9B" w:rsidR="00B975A5" w:rsidP="3882CB85" w:rsidRDefault="00FF2C85" w14:paraId="5358131E" w14:textId="588125FD">
            <w:pPr>
              <w:pStyle w:val="Normal"/>
              <w:rPr>
                <w:sz w:val="20"/>
                <w:szCs w:val="20"/>
              </w:rPr>
            </w:pPr>
            <w:r w:rsidRPr="3882CB85" w:rsidR="2D7A4B40">
              <w:rPr>
                <w:sz w:val="20"/>
                <w:szCs w:val="20"/>
              </w:rPr>
              <w:t xml:space="preserve">To be able to answer questions about each of the professional works in </w:t>
            </w:r>
            <w:r w:rsidRPr="3882CB85" w:rsidR="2D7A4B40">
              <w:rPr>
                <w:sz w:val="20"/>
                <w:szCs w:val="20"/>
              </w:rPr>
              <w:t>prepar</w:t>
            </w:r>
            <w:r w:rsidRPr="3882CB85" w:rsidR="2D7A4B40">
              <w:rPr>
                <w:sz w:val="20"/>
                <w:szCs w:val="20"/>
              </w:rPr>
              <w:t xml:space="preserve">ation for the written exam. </w:t>
            </w:r>
          </w:p>
          <w:p w:rsidRPr="00407C9B" w:rsidR="00B975A5" w:rsidP="3882CB85" w:rsidRDefault="00FF2C85" w14:paraId="47962B2E" w14:textId="087ABD73">
            <w:pPr>
              <w:pStyle w:val="Normal"/>
              <w:rPr>
                <w:sz w:val="20"/>
                <w:szCs w:val="20"/>
              </w:rPr>
            </w:pPr>
            <w:r w:rsidRPr="3882CB85" w:rsidR="2D7A4B40">
              <w:rPr>
                <w:sz w:val="20"/>
                <w:szCs w:val="20"/>
              </w:rPr>
              <w:t xml:space="preserve">To be able to </w:t>
            </w:r>
            <w:r w:rsidRPr="3882CB85" w:rsidR="2D7A4B40">
              <w:rPr>
                <w:sz w:val="20"/>
                <w:szCs w:val="20"/>
              </w:rPr>
              <w:t>compare and contrast</w:t>
            </w:r>
            <w:r w:rsidRPr="3882CB85" w:rsidR="2D7A4B40">
              <w:rPr>
                <w:sz w:val="20"/>
                <w:szCs w:val="20"/>
              </w:rPr>
              <w:t xml:space="preserve"> professional works in preparation for essay questions. </w:t>
            </w:r>
          </w:p>
          <w:p w:rsidRPr="00407C9B" w:rsidR="00B975A5" w:rsidP="5FCC447C" w:rsidRDefault="00FF2C85" w14:paraId="6FDA0F4A" w14:textId="534A5230">
            <w:pPr>
              <w:pStyle w:val="Normal"/>
              <w:rPr>
                <w:sz w:val="20"/>
                <w:szCs w:val="20"/>
              </w:rPr>
            </w:pPr>
            <w:r w:rsidRPr="3882CB85" w:rsidR="2D7A4B40">
              <w:rPr>
                <w:sz w:val="20"/>
                <w:szCs w:val="20"/>
              </w:rPr>
              <w:t xml:space="preserve">To be able to structure essay questions using scaffolds to support. </w:t>
            </w:r>
          </w:p>
        </w:tc>
      </w:tr>
    </w:tbl>
    <w:p w:rsidR="00F14B3B" w:rsidRDefault="00F14B3B" w14:paraId="74BFD02E" w14:textId="636A3951">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3882CB85" w14:paraId="33F31A5D" w14:textId="77777777">
        <w:tc>
          <w:tcPr>
            <w:tcW w:w="10756" w:type="dxa"/>
            <w:gridSpan w:val="2"/>
            <w:shd w:val="clear" w:color="auto" w:fill="FBE4D5" w:themeFill="accent2" w:themeFillTint="33"/>
            <w:tcMar/>
          </w:tcPr>
          <w:p w:rsidRPr="00407C9B" w:rsidR="00F14B3B" w:rsidP="00F14B3B" w:rsidRDefault="00F14B3B" w14:paraId="165AC98E" w14:textId="77777777">
            <w:pPr>
              <w:rPr>
                <w:b/>
                <w:bCs/>
                <w:sz w:val="20"/>
                <w:szCs w:val="20"/>
              </w:rPr>
            </w:pPr>
            <w:r>
              <w:rPr>
                <w:b/>
                <w:bCs/>
                <w:sz w:val="20"/>
                <w:szCs w:val="20"/>
              </w:rPr>
              <w:t>Unit R – Revision</w:t>
            </w:r>
          </w:p>
        </w:tc>
      </w:tr>
      <w:tr w:rsidRPr="00407C9B" w:rsidR="00F14B3B" w:rsidTr="3882CB85" w14:paraId="04CAB316" w14:textId="77777777">
        <w:tc>
          <w:tcPr>
            <w:tcW w:w="1012" w:type="dxa"/>
            <w:shd w:val="clear" w:color="auto" w:fill="FBE4D5" w:themeFill="accent2" w:themeFillTint="33"/>
            <w:tcMar/>
          </w:tcPr>
          <w:p w:rsidRPr="00407C9B" w:rsidR="00F14B3B" w:rsidP="00F14B3B" w:rsidRDefault="00F14B3B" w14:paraId="10472A18" w14:textId="77777777">
            <w:pPr>
              <w:rPr>
                <w:b/>
                <w:bCs/>
                <w:sz w:val="20"/>
                <w:szCs w:val="20"/>
              </w:rPr>
            </w:pPr>
            <w:r w:rsidRPr="00407C9B">
              <w:rPr>
                <w:b/>
                <w:bCs/>
                <w:sz w:val="20"/>
                <w:szCs w:val="20"/>
              </w:rPr>
              <w:t>Overview</w:t>
            </w:r>
          </w:p>
        </w:tc>
        <w:tc>
          <w:tcPr>
            <w:tcW w:w="9744" w:type="dxa"/>
            <w:tcMar/>
          </w:tcPr>
          <w:p w:rsidRPr="00407C9B" w:rsidR="00F14B3B" w:rsidP="00F14B3B" w:rsidRDefault="00DE3A1A" w14:paraId="15269910" w14:textId="3DAC9824">
            <w:pPr>
              <w:rPr>
                <w:sz w:val="20"/>
                <w:szCs w:val="20"/>
              </w:rPr>
            </w:pPr>
            <w:r w:rsidRPr="5FCC447C" w:rsidR="5EF990F8">
              <w:rPr>
                <w:sz w:val="20"/>
                <w:szCs w:val="20"/>
              </w:rPr>
              <w:t>Revise Section A &amp; C</w:t>
            </w:r>
            <w:r w:rsidRPr="5FCC447C" w:rsidR="370368BB">
              <w:rPr>
                <w:sz w:val="20"/>
                <w:szCs w:val="20"/>
              </w:rPr>
              <w:t xml:space="preserve"> of the Written Exam</w:t>
            </w:r>
          </w:p>
        </w:tc>
      </w:tr>
      <w:tr w:rsidRPr="00407C9B" w:rsidR="00F14B3B" w:rsidTr="3882CB85" w14:paraId="385E8019" w14:textId="77777777">
        <w:tc>
          <w:tcPr>
            <w:tcW w:w="1012" w:type="dxa"/>
            <w:shd w:val="clear" w:color="auto" w:fill="FBE4D5" w:themeFill="accent2" w:themeFillTint="33"/>
            <w:tcMar/>
          </w:tcPr>
          <w:p w:rsidRPr="00407C9B" w:rsidR="00F14B3B" w:rsidP="00F14B3B" w:rsidRDefault="00F14B3B" w14:paraId="6F451646" w14:textId="77777777">
            <w:pPr>
              <w:rPr>
                <w:b/>
                <w:bCs/>
                <w:sz w:val="20"/>
                <w:szCs w:val="20"/>
              </w:rPr>
            </w:pPr>
            <w:r w:rsidRPr="00407C9B">
              <w:rPr>
                <w:b/>
                <w:bCs/>
                <w:sz w:val="20"/>
                <w:szCs w:val="20"/>
              </w:rPr>
              <w:t>Aims</w:t>
            </w:r>
          </w:p>
        </w:tc>
        <w:tc>
          <w:tcPr>
            <w:tcW w:w="9744" w:type="dxa"/>
            <w:tcMar/>
          </w:tcPr>
          <w:p w:rsidRPr="00407C9B" w:rsidR="00F14B3B" w:rsidP="5FCC447C" w:rsidRDefault="00041054" w14:noSpellErr="1" w14:paraId="1E8C2A8F" w14:textId="1D02C802">
            <w:pPr>
              <w:rPr>
                <w:sz w:val="20"/>
                <w:szCs w:val="20"/>
              </w:rPr>
            </w:pPr>
            <w:r w:rsidRPr="5FCC447C" w:rsidR="320308EB">
              <w:rPr>
                <w:sz w:val="20"/>
                <w:szCs w:val="20"/>
              </w:rPr>
              <w:t>Develop knowledge and understanding of section A&amp;C</w:t>
            </w:r>
          </w:p>
          <w:p w:rsidRPr="00407C9B" w:rsidR="00F14B3B" w:rsidP="5FCC447C" w:rsidRDefault="00041054" w14:paraId="6FB0A812" w14:textId="1D7E62EE">
            <w:pPr>
              <w:pStyle w:val="Normal"/>
              <w:rPr>
                <w:sz w:val="20"/>
                <w:szCs w:val="20"/>
              </w:rPr>
            </w:pPr>
            <w:r w:rsidRPr="3882CB85" w:rsidR="32BE3AEF">
              <w:rPr>
                <w:sz w:val="20"/>
                <w:szCs w:val="20"/>
              </w:rPr>
              <w:t>Section C – The Professional Works</w:t>
            </w:r>
            <w:r w:rsidRPr="3882CB85" w:rsidR="7BE398E4">
              <w:rPr>
                <w:sz w:val="20"/>
                <w:szCs w:val="20"/>
              </w:rPr>
              <w:t xml:space="preserve"> – Rewatch all </w:t>
            </w:r>
            <w:r w:rsidRPr="3882CB85" w:rsidR="7BE398E4">
              <w:rPr>
                <w:sz w:val="20"/>
                <w:szCs w:val="20"/>
              </w:rPr>
              <w:t>proffesional</w:t>
            </w:r>
            <w:r w:rsidRPr="3882CB85" w:rsidR="7BE398E4">
              <w:rPr>
                <w:sz w:val="20"/>
                <w:szCs w:val="20"/>
              </w:rPr>
              <w:t xml:space="preserve"> works and complete revision booklets on all of them to use for revision purposes. </w:t>
            </w:r>
          </w:p>
          <w:p w:rsidRPr="00407C9B" w:rsidR="00F14B3B" w:rsidP="5FCC447C" w:rsidRDefault="00041054" w14:paraId="251792E6" w14:textId="2449ED78">
            <w:pPr>
              <w:pStyle w:val="Normal"/>
              <w:rPr>
                <w:sz w:val="20"/>
                <w:szCs w:val="20"/>
              </w:rPr>
            </w:pPr>
            <w:r w:rsidRPr="5FCC447C" w:rsidR="23F0B1F6">
              <w:rPr>
                <w:sz w:val="20"/>
                <w:szCs w:val="20"/>
              </w:rPr>
              <w:t>Section A – Physical, Technical and Expressive Skills,</w:t>
            </w:r>
          </w:p>
          <w:p w:rsidRPr="00407C9B" w:rsidR="00F14B3B" w:rsidP="5FCC447C" w:rsidRDefault="00041054" w14:paraId="6F18C992" w14:textId="729373ED">
            <w:pPr>
              <w:pStyle w:val="Normal"/>
              <w:rPr>
                <w:sz w:val="20"/>
                <w:szCs w:val="20"/>
              </w:rPr>
            </w:pPr>
            <w:r w:rsidRPr="3882CB85" w:rsidR="2F0DDA28">
              <w:rPr>
                <w:sz w:val="20"/>
                <w:szCs w:val="20"/>
              </w:rPr>
              <w:t xml:space="preserve">Pupils to be able to answer exam questions </w:t>
            </w:r>
            <w:r w:rsidRPr="3882CB85" w:rsidR="46DC380A">
              <w:rPr>
                <w:sz w:val="20"/>
                <w:szCs w:val="20"/>
              </w:rPr>
              <w:t>confidentially</w:t>
            </w:r>
            <w:r w:rsidRPr="3882CB85" w:rsidR="2F0DDA28">
              <w:rPr>
                <w:sz w:val="20"/>
                <w:szCs w:val="20"/>
              </w:rPr>
              <w:t xml:space="preserve"> based on </w:t>
            </w:r>
            <w:r w:rsidRPr="3882CB85" w:rsidR="2F0DDA28">
              <w:rPr>
                <w:sz w:val="20"/>
                <w:szCs w:val="20"/>
              </w:rPr>
              <w:t>previous</w:t>
            </w:r>
            <w:r w:rsidRPr="3882CB85" w:rsidR="2F0DDA28">
              <w:rPr>
                <w:sz w:val="20"/>
                <w:szCs w:val="20"/>
              </w:rPr>
              <w:t xml:space="preserve"> examples including longer essay questions. </w:t>
            </w:r>
          </w:p>
          <w:p w:rsidRPr="00407C9B" w:rsidR="00F14B3B" w:rsidP="5FCC447C" w:rsidRDefault="00041054" w14:paraId="48747FFA" w14:textId="25CCC5EB">
            <w:pPr>
              <w:pStyle w:val="Normal"/>
              <w:rPr>
                <w:sz w:val="20"/>
                <w:szCs w:val="20"/>
              </w:rPr>
            </w:pPr>
            <w:r w:rsidRPr="5FCC447C" w:rsidR="70A7EE1C">
              <w:rPr>
                <w:sz w:val="20"/>
                <w:szCs w:val="20"/>
              </w:rPr>
              <w:t xml:space="preserve">To learn how to structure essay questions using DILE. </w:t>
            </w:r>
          </w:p>
        </w:tc>
      </w:tr>
    </w:tbl>
    <w:p w:rsidR="00F14B3B" w:rsidRDefault="00F14B3B" w14:paraId="29D97499" w14:textId="1C65169A">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3882CB85" w14:paraId="13E56214" w14:textId="77777777">
        <w:tc>
          <w:tcPr>
            <w:tcW w:w="10756" w:type="dxa"/>
            <w:gridSpan w:val="2"/>
            <w:shd w:val="clear" w:color="auto" w:fill="FBE4D5" w:themeFill="accent2" w:themeFillTint="33"/>
            <w:tcMar/>
          </w:tcPr>
          <w:p w:rsidRPr="00407C9B" w:rsidR="00F14B3B" w:rsidP="00F14B3B" w:rsidRDefault="00FF2C85" w14:paraId="1E288790" w14:textId="016A7C7F">
            <w:pPr>
              <w:rPr>
                <w:b/>
                <w:bCs/>
                <w:sz w:val="20"/>
                <w:szCs w:val="20"/>
              </w:rPr>
            </w:pPr>
            <w:r>
              <w:rPr>
                <w:b/>
                <w:bCs/>
                <w:sz w:val="20"/>
                <w:szCs w:val="20"/>
              </w:rPr>
              <w:t>Unit D</w:t>
            </w:r>
            <w:r w:rsidR="00F14B3B">
              <w:rPr>
                <w:b/>
                <w:bCs/>
                <w:sz w:val="20"/>
                <w:szCs w:val="20"/>
              </w:rPr>
              <w:t xml:space="preserve"> – Section A review</w:t>
            </w:r>
          </w:p>
        </w:tc>
      </w:tr>
      <w:tr w:rsidRPr="00407C9B" w:rsidR="00F14B3B" w:rsidTr="3882CB85" w14:paraId="37A392E9" w14:textId="77777777">
        <w:tc>
          <w:tcPr>
            <w:tcW w:w="1012" w:type="dxa"/>
            <w:shd w:val="clear" w:color="auto" w:fill="FBE4D5" w:themeFill="accent2" w:themeFillTint="33"/>
            <w:tcMar/>
          </w:tcPr>
          <w:p w:rsidRPr="00407C9B" w:rsidR="00F14B3B" w:rsidP="00F14B3B" w:rsidRDefault="00F14B3B" w14:paraId="61F046AC" w14:textId="77777777">
            <w:pPr>
              <w:rPr>
                <w:b/>
                <w:bCs/>
                <w:sz w:val="20"/>
                <w:szCs w:val="20"/>
              </w:rPr>
            </w:pPr>
            <w:r w:rsidRPr="00407C9B">
              <w:rPr>
                <w:b/>
                <w:bCs/>
                <w:sz w:val="20"/>
                <w:szCs w:val="20"/>
              </w:rPr>
              <w:t>Overview</w:t>
            </w:r>
          </w:p>
        </w:tc>
        <w:tc>
          <w:tcPr>
            <w:tcW w:w="9744" w:type="dxa"/>
            <w:tcMar/>
          </w:tcPr>
          <w:p w:rsidR="00E36E34" w:rsidP="00F14B3B" w:rsidRDefault="00E36E34" w14:paraId="1D801020" w14:textId="4D5B687F">
            <w:pPr>
              <w:rPr>
                <w:sz w:val="20"/>
                <w:szCs w:val="20"/>
              </w:rPr>
            </w:pPr>
            <w:r>
              <w:rPr>
                <w:sz w:val="20"/>
                <w:szCs w:val="20"/>
              </w:rPr>
              <w:t>Stimulus development</w:t>
            </w:r>
          </w:p>
          <w:p w:rsidRPr="00407C9B" w:rsidR="00F14B3B" w:rsidP="00F14B3B" w:rsidRDefault="00E36E34" w14:paraId="59D4112B" w14:textId="5C7C095D">
            <w:pPr>
              <w:rPr>
                <w:sz w:val="20"/>
                <w:szCs w:val="20"/>
              </w:rPr>
            </w:pPr>
            <w:r w:rsidRPr="00E36E34">
              <w:rPr>
                <w:sz w:val="20"/>
                <w:szCs w:val="20"/>
              </w:rPr>
              <w:t>Testing knowledge and understanding of performance skills</w:t>
            </w:r>
          </w:p>
        </w:tc>
      </w:tr>
      <w:tr w:rsidRPr="00407C9B" w:rsidR="00F14B3B" w:rsidTr="3882CB85" w14:paraId="7FF75D7A" w14:textId="77777777">
        <w:tc>
          <w:tcPr>
            <w:tcW w:w="1012" w:type="dxa"/>
            <w:shd w:val="clear" w:color="auto" w:fill="FBE4D5" w:themeFill="accent2" w:themeFillTint="33"/>
            <w:tcMar/>
          </w:tcPr>
          <w:p w:rsidRPr="00407C9B" w:rsidR="00F14B3B" w:rsidP="00F14B3B" w:rsidRDefault="00F14B3B" w14:paraId="1947CAE4" w14:textId="77777777">
            <w:pPr>
              <w:rPr>
                <w:b/>
                <w:bCs/>
                <w:sz w:val="20"/>
                <w:szCs w:val="20"/>
              </w:rPr>
            </w:pPr>
            <w:r w:rsidRPr="00407C9B">
              <w:rPr>
                <w:b/>
                <w:bCs/>
                <w:sz w:val="20"/>
                <w:szCs w:val="20"/>
              </w:rPr>
              <w:t>Aims</w:t>
            </w:r>
          </w:p>
        </w:tc>
        <w:tc>
          <w:tcPr>
            <w:tcW w:w="9744" w:type="dxa"/>
            <w:tcMar/>
          </w:tcPr>
          <w:p w:rsidRPr="00407C9B" w:rsidR="00F14B3B" w:rsidP="3882CB85" w:rsidRDefault="00041054" w14:paraId="2E4F6C8B" w14:textId="413717A5">
            <w:pPr>
              <w:pStyle w:val="Normal"/>
              <w:rPr>
                <w:sz w:val="20"/>
                <w:szCs w:val="20"/>
              </w:rPr>
            </w:pPr>
            <w:r w:rsidRPr="3882CB85" w:rsidR="26F2420D">
              <w:rPr>
                <w:sz w:val="20"/>
                <w:szCs w:val="20"/>
              </w:rPr>
              <w:t>Develop knowledge and understanding of section A</w:t>
            </w:r>
            <w:r w:rsidRPr="3882CB85" w:rsidR="348A486F">
              <w:rPr>
                <w:sz w:val="20"/>
                <w:szCs w:val="20"/>
              </w:rPr>
              <w:t>.</w:t>
            </w:r>
            <w:r w:rsidRPr="3882CB85" w:rsidR="348A486F">
              <w:rPr>
                <w:sz w:val="20"/>
                <w:szCs w:val="20"/>
              </w:rPr>
              <w:t xml:space="preserve"> Recap Section A of the Theory Exam</w:t>
            </w:r>
          </w:p>
          <w:p w:rsidRPr="00407C9B" w:rsidR="00F14B3B" w:rsidP="3882CB85" w:rsidRDefault="00041054" w14:paraId="4C2C4EA5" w14:textId="5E605BB1">
            <w:pPr>
              <w:pStyle w:val="Normal"/>
              <w:rPr>
                <w:sz w:val="20"/>
                <w:szCs w:val="20"/>
              </w:rPr>
            </w:pPr>
            <w:r w:rsidRPr="3882CB85" w:rsidR="348A486F">
              <w:rPr>
                <w:sz w:val="20"/>
                <w:szCs w:val="20"/>
              </w:rPr>
              <w:t xml:space="preserve">To memorise Physical, Technical and Expressive Skills. </w:t>
            </w:r>
          </w:p>
          <w:p w:rsidRPr="00407C9B" w:rsidR="00F14B3B" w:rsidP="3882CB85" w:rsidRDefault="00041054" w14:paraId="5BDB6812" w14:textId="4C632B36">
            <w:pPr>
              <w:pStyle w:val="Normal"/>
              <w:rPr>
                <w:sz w:val="20"/>
                <w:szCs w:val="20"/>
              </w:rPr>
            </w:pPr>
            <w:r w:rsidRPr="3882CB85" w:rsidR="348A486F">
              <w:rPr>
                <w:sz w:val="20"/>
                <w:szCs w:val="20"/>
              </w:rPr>
              <w:t xml:space="preserve">To be able to write creatively and discuss choreography ideas. </w:t>
            </w:r>
          </w:p>
          <w:p w:rsidRPr="00407C9B" w:rsidR="00F14B3B" w:rsidP="3882CB85" w:rsidRDefault="00041054" w14:paraId="723F42EC" w14:textId="34068594">
            <w:pPr>
              <w:pStyle w:val="Normal"/>
              <w:rPr>
                <w:sz w:val="20"/>
                <w:szCs w:val="20"/>
              </w:rPr>
            </w:pPr>
            <w:r w:rsidRPr="3882CB85" w:rsidR="348A486F">
              <w:rPr>
                <w:sz w:val="20"/>
                <w:szCs w:val="20"/>
              </w:rPr>
              <w:t xml:space="preserve">To be able to justify your ideas and structure longer exam questions. </w:t>
            </w:r>
          </w:p>
        </w:tc>
      </w:tr>
    </w:tbl>
    <w:p w:rsidR="00F14B3B" w:rsidRDefault="00F14B3B" w14:paraId="6D20CB6A" w14:textId="4FCA1A5D">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3882CB85" w14:paraId="6FB5A508" w14:textId="77777777">
        <w:tc>
          <w:tcPr>
            <w:tcW w:w="10756" w:type="dxa"/>
            <w:gridSpan w:val="2"/>
            <w:shd w:val="clear" w:color="auto" w:fill="FBE4D5" w:themeFill="accent2" w:themeFillTint="33"/>
            <w:tcMar/>
          </w:tcPr>
          <w:p w:rsidRPr="00407C9B" w:rsidR="00F14B3B" w:rsidP="00F14B3B" w:rsidRDefault="00FF2C85" w14:paraId="2FDDEC0E" w14:textId="4F45955D">
            <w:pPr>
              <w:rPr>
                <w:b/>
                <w:bCs/>
                <w:sz w:val="20"/>
                <w:szCs w:val="20"/>
              </w:rPr>
            </w:pPr>
            <w:r>
              <w:rPr>
                <w:b/>
                <w:bCs/>
                <w:sz w:val="20"/>
                <w:szCs w:val="20"/>
              </w:rPr>
              <w:t>Unit E</w:t>
            </w:r>
            <w:r w:rsidR="00F14B3B">
              <w:rPr>
                <w:b/>
                <w:bCs/>
                <w:sz w:val="20"/>
                <w:szCs w:val="20"/>
              </w:rPr>
              <w:t xml:space="preserve"> – Section C Review</w:t>
            </w:r>
          </w:p>
        </w:tc>
      </w:tr>
      <w:tr w:rsidRPr="00407C9B" w:rsidR="00F14B3B" w:rsidTr="3882CB85" w14:paraId="0B663335" w14:textId="77777777">
        <w:tc>
          <w:tcPr>
            <w:tcW w:w="1012" w:type="dxa"/>
            <w:shd w:val="clear" w:color="auto" w:fill="FBE4D5" w:themeFill="accent2" w:themeFillTint="33"/>
            <w:tcMar/>
          </w:tcPr>
          <w:p w:rsidRPr="00407C9B" w:rsidR="00F14B3B" w:rsidP="00F14B3B" w:rsidRDefault="00F14B3B" w14:paraId="26891CD8" w14:textId="77777777">
            <w:pPr>
              <w:rPr>
                <w:b/>
                <w:bCs/>
                <w:sz w:val="20"/>
                <w:szCs w:val="20"/>
              </w:rPr>
            </w:pPr>
            <w:r w:rsidRPr="00407C9B">
              <w:rPr>
                <w:b/>
                <w:bCs/>
                <w:sz w:val="20"/>
                <w:szCs w:val="20"/>
              </w:rPr>
              <w:t>Overview</w:t>
            </w:r>
          </w:p>
        </w:tc>
        <w:tc>
          <w:tcPr>
            <w:tcW w:w="9744" w:type="dxa"/>
            <w:tcMar/>
          </w:tcPr>
          <w:p w:rsidRPr="00407C9B" w:rsidR="00F14B3B" w:rsidP="5FCC447C" w:rsidRDefault="000C7A3A" w14:paraId="75244489" w14:textId="2D393F99">
            <w:pPr>
              <w:pStyle w:val="Normal"/>
              <w:rPr>
                <w:sz w:val="20"/>
                <w:szCs w:val="20"/>
              </w:rPr>
            </w:pPr>
            <w:r w:rsidRPr="5FCC447C" w:rsidR="000C7A3A">
              <w:rPr>
                <w:sz w:val="20"/>
                <w:szCs w:val="20"/>
              </w:rPr>
              <w:t>Recap of professional works</w:t>
            </w:r>
            <w:r w:rsidRPr="5FCC447C" w:rsidR="62A9F1BF">
              <w:rPr>
                <w:sz w:val="20"/>
                <w:szCs w:val="20"/>
              </w:rPr>
              <w:t xml:space="preserve"> - Infra, A Linha Curva, Artificial Things, E of E, Shadows, Within Her Eyes - Professional Works set by the Exam Board – Section C</w:t>
            </w:r>
          </w:p>
        </w:tc>
      </w:tr>
      <w:tr w:rsidRPr="00407C9B" w:rsidR="00F14B3B" w:rsidTr="3882CB85" w14:paraId="62EE1BAB" w14:textId="77777777">
        <w:tc>
          <w:tcPr>
            <w:tcW w:w="1012" w:type="dxa"/>
            <w:shd w:val="clear" w:color="auto" w:fill="FBE4D5" w:themeFill="accent2" w:themeFillTint="33"/>
            <w:tcMar/>
          </w:tcPr>
          <w:p w:rsidRPr="00407C9B" w:rsidR="00F14B3B" w:rsidP="00F14B3B" w:rsidRDefault="00F14B3B" w14:paraId="6AC74068" w14:textId="77777777">
            <w:pPr>
              <w:rPr>
                <w:b/>
                <w:bCs/>
                <w:sz w:val="20"/>
                <w:szCs w:val="20"/>
              </w:rPr>
            </w:pPr>
            <w:r w:rsidRPr="00407C9B">
              <w:rPr>
                <w:b/>
                <w:bCs/>
                <w:sz w:val="20"/>
                <w:szCs w:val="20"/>
              </w:rPr>
              <w:t>Aims</w:t>
            </w:r>
          </w:p>
        </w:tc>
        <w:tc>
          <w:tcPr>
            <w:tcW w:w="9744" w:type="dxa"/>
            <w:tcMar/>
          </w:tcPr>
          <w:p w:rsidRPr="00407C9B" w:rsidR="00F14B3B" w:rsidP="5FCC447C" w:rsidRDefault="00E36E34" w14:noSpellErr="1" w14:paraId="730DFA3F" w14:textId="2646F718">
            <w:pPr>
              <w:rPr>
                <w:sz w:val="20"/>
                <w:szCs w:val="20"/>
              </w:rPr>
            </w:pPr>
            <w:r w:rsidRPr="5FCC447C" w:rsidR="6C0AC98F">
              <w:rPr>
                <w:sz w:val="20"/>
                <w:szCs w:val="20"/>
              </w:rPr>
              <w:t>Develop knowledge of features of production and how to answer comparative questions</w:t>
            </w:r>
          </w:p>
          <w:p w:rsidRPr="00407C9B" w:rsidR="00F14B3B" w:rsidP="5FCC447C" w:rsidRDefault="00E36E34" w14:paraId="412B4CD9" w14:textId="7C8AAC51">
            <w:pPr>
              <w:pStyle w:val="Normal"/>
              <w:rPr>
                <w:sz w:val="20"/>
                <w:szCs w:val="20"/>
              </w:rPr>
            </w:pPr>
            <w:r w:rsidRPr="3882CB85" w:rsidR="39079BD8">
              <w:rPr>
                <w:sz w:val="20"/>
                <w:szCs w:val="20"/>
              </w:rPr>
              <w:t xml:space="preserve">Pupils to be able to answer exam questions </w:t>
            </w:r>
            <w:r w:rsidRPr="3882CB85" w:rsidR="69AA3B97">
              <w:rPr>
                <w:sz w:val="20"/>
                <w:szCs w:val="20"/>
              </w:rPr>
              <w:t>confidentially</w:t>
            </w:r>
            <w:r w:rsidRPr="3882CB85" w:rsidR="39079BD8">
              <w:rPr>
                <w:sz w:val="20"/>
                <w:szCs w:val="20"/>
              </w:rPr>
              <w:t xml:space="preserve"> based on </w:t>
            </w:r>
            <w:r w:rsidRPr="3882CB85" w:rsidR="39079BD8">
              <w:rPr>
                <w:sz w:val="20"/>
                <w:szCs w:val="20"/>
              </w:rPr>
              <w:t>previous</w:t>
            </w:r>
            <w:r w:rsidRPr="3882CB85" w:rsidR="39079BD8">
              <w:rPr>
                <w:sz w:val="20"/>
                <w:szCs w:val="20"/>
              </w:rPr>
              <w:t xml:space="preserve"> examples including longer essay questions. </w:t>
            </w:r>
          </w:p>
          <w:p w:rsidRPr="00407C9B" w:rsidR="00F14B3B" w:rsidP="5FCC447C" w:rsidRDefault="00E36E34" w14:paraId="78FED2E9" w14:textId="467CC92B">
            <w:pPr>
              <w:pStyle w:val="Normal"/>
              <w:rPr>
                <w:sz w:val="20"/>
                <w:szCs w:val="20"/>
              </w:rPr>
            </w:pPr>
            <w:r w:rsidRPr="5FCC447C" w:rsidR="33B94882">
              <w:rPr>
                <w:sz w:val="20"/>
                <w:szCs w:val="20"/>
              </w:rPr>
              <w:t>To learn how to structure essay questions using DILE.</w:t>
            </w:r>
          </w:p>
        </w:tc>
      </w:tr>
    </w:tbl>
    <w:p w:rsidR="00F14B3B" w:rsidRDefault="00F14B3B" w14:paraId="1762442B" w14:textId="63A86608">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5FCC447C" w14:paraId="6BE26713" w14:textId="77777777">
        <w:tc>
          <w:tcPr>
            <w:tcW w:w="10756" w:type="dxa"/>
            <w:gridSpan w:val="2"/>
            <w:shd w:val="clear" w:color="auto" w:fill="FBE4D5" w:themeFill="accent2" w:themeFillTint="33"/>
            <w:tcMar/>
          </w:tcPr>
          <w:p w:rsidRPr="00407C9B" w:rsidR="00F14B3B" w:rsidP="00F14B3B" w:rsidRDefault="00FF2C85" w14:paraId="3315F19A" w14:textId="6765FCDE">
            <w:pPr>
              <w:rPr>
                <w:b/>
                <w:bCs/>
                <w:sz w:val="20"/>
                <w:szCs w:val="20"/>
              </w:rPr>
            </w:pPr>
            <w:r>
              <w:rPr>
                <w:b/>
                <w:bCs/>
                <w:sz w:val="20"/>
                <w:szCs w:val="20"/>
              </w:rPr>
              <w:t>Unit F</w:t>
            </w:r>
            <w:r w:rsidR="00F14B3B">
              <w:rPr>
                <w:b/>
                <w:bCs/>
                <w:sz w:val="20"/>
                <w:szCs w:val="20"/>
              </w:rPr>
              <w:t xml:space="preserve"> – Section B</w:t>
            </w:r>
          </w:p>
        </w:tc>
      </w:tr>
      <w:tr w:rsidRPr="00407C9B" w:rsidR="00F14B3B" w:rsidTr="5FCC447C" w14:paraId="1DCE2412" w14:textId="77777777">
        <w:tc>
          <w:tcPr>
            <w:tcW w:w="1012" w:type="dxa"/>
            <w:shd w:val="clear" w:color="auto" w:fill="FBE4D5" w:themeFill="accent2" w:themeFillTint="33"/>
            <w:tcMar/>
          </w:tcPr>
          <w:p w:rsidRPr="00407C9B" w:rsidR="00F14B3B" w:rsidP="00F14B3B" w:rsidRDefault="00F14B3B" w14:paraId="679944B4" w14:textId="77777777">
            <w:pPr>
              <w:rPr>
                <w:b/>
                <w:bCs/>
                <w:sz w:val="20"/>
                <w:szCs w:val="20"/>
              </w:rPr>
            </w:pPr>
            <w:r w:rsidRPr="00407C9B">
              <w:rPr>
                <w:b/>
                <w:bCs/>
                <w:sz w:val="20"/>
                <w:szCs w:val="20"/>
              </w:rPr>
              <w:t>Overview</w:t>
            </w:r>
          </w:p>
        </w:tc>
        <w:tc>
          <w:tcPr>
            <w:tcW w:w="9744" w:type="dxa"/>
            <w:tcMar/>
          </w:tcPr>
          <w:p w:rsidRPr="00407C9B" w:rsidR="00F14B3B" w:rsidP="00F14B3B" w:rsidRDefault="000C7A3A" w14:paraId="7DED9084" w14:textId="28EBDB1E">
            <w:pPr>
              <w:rPr>
                <w:sz w:val="20"/>
                <w:szCs w:val="20"/>
              </w:rPr>
            </w:pPr>
            <w:r>
              <w:rPr>
                <w:sz w:val="20"/>
                <w:szCs w:val="20"/>
              </w:rPr>
              <w:t>Analyse set phrase, duet/trio and choreography performances</w:t>
            </w:r>
          </w:p>
        </w:tc>
      </w:tr>
      <w:tr w:rsidRPr="00407C9B" w:rsidR="00F14B3B" w:rsidTr="5FCC447C" w14:paraId="1FFD9868" w14:textId="77777777">
        <w:tc>
          <w:tcPr>
            <w:tcW w:w="1012" w:type="dxa"/>
            <w:shd w:val="clear" w:color="auto" w:fill="FBE4D5" w:themeFill="accent2" w:themeFillTint="33"/>
            <w:tcMar/>
          </w:tcPr>
          <w:p w:rsidRPr="00407C9B" w:rsidR="00F14B3B" w:rsidP="00F14B3B" w:rsidRDefault="00F14B3B" w14:paraId="084A93CB" w14:textId="77777777">
            <w:pPr>
              <w:rPr>
                <w:b/>
                <w:bCs/>
                <w:sz w:val="20"/>
                <w:szCs w:val="20"/>
              </w:rPr>
            </w:pPr>
            <w:r w:rsidRPr="00407C9B">
              <w:rPr>
                <w:b/>
                <w:bCs/>
                <w:sz w:val="20"/>
                <w:szCs w:val="20"/>
              </w:rPr>
              <w:t>Aims</w:t>
            </w:r>
          </w:p>
        </w:tc>
        <w:tc>
          <w:tcPr>
            <w:tcW w:w="9744" w:type="dxa"/>
            <w:tcMar/>
          </w:tcPr>
          <w:p w:rsidRPr="00407C9B" w:rsidR="00F14B3B" w:rsidP="5FCC447C" w:rsidRDefault="000C7A3A" w14:noSpellErr="1" w14:paraId="421A20D5" w14:textId="1DF4CC5E">
            <w:pPr>
              <w:rPr>
                <w:sz w:val="20"/>
                <w:szCs w:val="20"/>
              </w:rPr>
            </w:pPr>
            <w:r w:rsidRPr="5FCC447C" w:rsidR="000C7A3A">
              <w:rPr>
                <w:sz w:val="20"/>
                <w:szCs w:val="20"/>
              </w:rPr>
              <w:t xml:space="preserve">Develop critical appreciation of </w:t>
            </w:r>
            <w:r w:rsidRPr="5FCC447C" w:rsidR="000C7A3A">
              <w:rPr>
                <w:sz w:val="20"/>
                <w:szCs w:val="20"/>
              </w:rPr>
              <w:t>pupils</w:t>
            </w:r>
            <w:r w:rsidRPr="5FCC447C" w:rsidR="000C7A3A">
              <w:rPr>
                <w:sz w:val="20"/>
                <w:szCs w:val="20"/>
              </w:rPr>
              <w:t xml:space="preserve"> own work</w:t>
            </w:r>
          </w:p>
          <w:p w:rsidRPr="00407C9B" w:rsidR="00F14B3B" w:rsidP="5FCC447C" w:rsidRDefault="000C7A3A" w14:paraId="3E8B5825" w14:textId="0C3CF9C7">
            <w:pPr>
              <w:pStyle w:val="Normal"/>
              <w:rPr>
                <w:sz w:val="20"/>
                <w:szCs w:val="20"/>
              </w:rPr>
            </w:pPr>
            <w:r w:rsidRPr="5FCC447C" w:rsidR="44141AD3">
              <w:rPr>
                <w:sz w:val="20"/>
                <w:szCs w:val="20"/>
              </w:rPr>
              <w:t xml:space="preserve">Be able to analyse and evaluate their own choreography using keywords. This </w:t>
            </w:r>
            <w:r w:rsidRPr="5FCC447C" w:rsidR="44141AD3">
              <w:rPr>
                <w:sz w:val="20"/>
                <w:szCs w:val="20"/>
              </w:rPr>
              <w:t>choreogrpahy</w:t>
            </w:r>
            <w:r w:rsidRPr="5FCC447C" w:rsidR="44141AD3">
              <w:rPr>
                <w:sz w:val="20"/>
                <w:szCs w:val="20"/>
              </w:rPr>
              <w:t xml:space="preserve"> will have been filmed and sent to the examiner as part of their Performance component. </w:t>
            </w:r>
          </w:p>
          <w:p w:rsidRPr="00407C9B" w:rsidR="00F14B3B" w:rsidP="5FCC447C" w:rsidRDefault="000C7A3A" w14:paraId="301490A3" w14:textId="0CDEA62C">
            <w:pPr>
              <w:pStyle w:val="Normal"/>
              <w:rPr>
                <w:sz w:val="20"/>
                <w:szCs w:val="20"/>
              </w:rPr>
            </w:pPr>
            <w:r w:rsidRPr="5FCC447C" w:rsidR="44141AD3">
              <w:rPr>
                <w:sz w:val="20"/>
                <w:szCs w:val="20"/>
              </w:rPr>
              <w:t>To be able to structure exam questions.</w:t>
            </w:r>
          </w:p>
        </w:tc>
      </w:tr>
    </w:tbl>
    <w:p w:rsidR="00F14B3B" w:rsidRDefault="00F14B3B" w14:paraId="4E5F24DC" w14:textId="5ECC836E">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3882CB85" w14:paraId="763267C4" w14:textId="77777777">
        <w:tc>
          <w:tcPr>
            <w:tcW w:w="10756" w:type="dxa"/>
            <w:gridSpan w:val="2"/>
            <w:shd w:val="clear" w:color="auto" w:fill="FBE4D5" w:themeFill="accent2" w:themeFillTint="33"/>
            <w:tcMar/>
          </w:tcPr>
          <w:p w:rsidRPr="00407C9B" w:rsidR="00F14B3B" w:rsidP="00F14B3B" w:rsidRDefault="00F14B3B" w14:paraId="780BC285" w14:textId="77777777">
            <w:pPr>
              <w:rPr>
                <w:b/>
                <w:bCs/>
                <w:sz w:val="20"/>
                <w:szCs w:val="20"/>
              </w:rPr>
            </w:pPr>
            <w:r>
              <w:rPr>
                <w:b/>
                <w:bCs/>
                <w:sz w:val="20"/>
                <w:szCs w:val="20"/>
              </w:rPr>
              <w:t>Unit R – Revision</w:t>
            </w:r>
          </w:p>
        </w:tc>
      </w:tr>
      <w:tr w:rsidRPr="00407C9B" w:rsidR="00F14B3B" w:rsidTr="3882CB85" w14:paraId="35BE55EF" w14:textId="77777777">
        <w:tc>
          <w:tcPr>
            <w:tcW w:w="1012" w:type="dxa"/>
            <w:shd w:val="clear" w:color="auto" w:fill="FBE4D5" w:themeFill="accent2" w:themeFillTint="33"/>
            <w:tcMar/>
          </w:tcPr>
          <w:p w:rsidRPr="00407C9B" w:rsidR="00F14B3B" w:rsidP="00F14B3B" w:rsidRDefault="00F14B3B" w14:paraId="06C3C95C" w14:textId="77777777">
            <w:pPr>
              <w:rPr>
                <w:b/>
                <w:bCs/>
                <w:sz w:val="20"/>
                <w:szCs w:val="20"/>
              </w:rPr>
            </w:pPr>
            <w:r w:rsidRPr="00407C9B">
              <w:rPr>
                <w:b/>
                <w:bCs/>
                <w:sz w:val="20"/>
                <w:szCs w:val="20"/>
              </w:rPr>
              <w:t>Overview</w:t>
            </w:r>
          </w:p>
        </w:tc>
        <w:tc>
          <w:tcPr>
            <w:tcW w:w="9744" w:type="dxa"/>
            <w:tcMar/>
          </w:tcPr>
          <w:p w:rsidRPr="00407C9B" w:rsidR="00F14B3B" w:rsidP="00F14B3B" w:rsidRDefault="00DE3A1A" w14:paraId="20108B57" w14:textId="43A158CE">
            <w:pPr>
              <w:rPr>
                <w:sz w:val="20"/>
                <w:szCs w:val="20"/>
              </w:rPr>
            </w:pPr>
            <w:r w:rsidRPr="5FCC447C" w:rsidR="5EF990F8">
              <w:rPr>
                <w:sz w:val="20"/>
                <w:szCs w:val="20"/>
              </w:rPr>
              <w:t>Revise all theory</w:t>
            </w:r>
            <w:r w:rsidRPr="5FCC447C" w:rsidR="44A460DB">
              <w:rPr>
                <w:sz w:val="20"/>
                <w:szCs w:val="20"/>
              </w:rPr>
              <w:t xml:space="preserve"> in preparation for the written exam. </w:t>
            </w:r>
          </w:p>
        </w:tc>
      </w:tr>
      <w:tr w:rsidRPr="00407C9B" w:rsidR="00F14B3B" w:rsidTr="3882CB85" w14:paraId="74FBE5F6" w14:textId="77777777">
        <w:tc>
          <w:tcPr>
            <w:tcW w:w="1012" w:type="dxa"/>
            <w:shd w:val="clear" w:color="auto" w:fill="FBE4D5" w:themeFill="accent2" w:themeFillTint="33"/>
            <w:tcMar/>
          </w:tcPr>
          <w:p w:rsidRPr="00407C9B" w:rsidR="00F14B3B" w:rsidP="00F14B3B" w:rsidRDefault="00F14B3B" w14:paraId="61F376AE" w14:textId="77777777">
            <w:pPr>
              <w:rPr>
                <w:b/>
                <w:bCs/>
                <w:sz w:val="20"/>
                <w:szCs w:val="20"/>
              </w:rPr>
            </w:pPr>
            <w:r w:rsidRPr="00407C9B">
              <w:rPr>
                <w:b/>
                <w:bCs/>
                <w:sz w:val="20"/>
                <w:szCs w:val="20"/>
              </w:rPr>
              <w:t>Aims</w:t>
            </w:r>
          </w:p>
        </w:tc>
        <w:tc>
          <w:tcPr>
            <w:tcW w:w="9744" w:type="dxa"/>
            <w:tcMar/>
          </w:tcPr>
          <w:p w:rsidRPr="00407C9B" w:rsidR="00F14B3B" w:rsidP="5FCC447C" w:rsidRDefault="00041054" w14:noSpellErr="1" w14:paraId="38A8D2B9" w14:textId="01AA53F8">
            <w:pPr>
              <w:rPr>
                <w:sz w:val="20"/>
                <w:szCs w:val="20"/>
              </w:rPr>
            </w:pPr>
            <w:r w:rsidRPr="5FCC447C" w:rsidR="320308EB">
              <w:rPr>
                <w:sz w:val="20"/>
                <w:szCs w:val="20"/>
              </w:rPr>
              <w:t>Prepare pupils for exam</w:t>
            </w:r>
          </w:p>
          <w:p w:rsidRPr="00407C9B" w:rsidR="00F14B3B" w:rsidP="5FCC447C" w:rsidRDefault="00041054" w14:paraId="7F6A1129" w14:textId="13EF27B3">
            <w:pPr>
              <w:pStyle w:val="Normal"/>
              <w:rPr>
                <w:sz w:val="20"/>
                <w:szCs w:val="20"/>
              </w:rPr>
            </w:pPr>
            <w:r w:rsidRPr="5FCC447C" w:rsidR="11CB748C">
              <w:rPr>
                <w:sz w:val="20"/>
                <w:szCs w:val="20"/>
              </w:rPr>
              <w:t xml:space="preserve">To develop confidence in answering exam questions from small markers to long marker. </w:t>
            </w:r>
          </w:p>
          <w:p w:rsidRPr="00407C9B" w:rsidR="00F14B3B" w:rsidP="5FCC447C" w:rsidRDefault="00041054" w14:paraId="65E3F6BB" w14:textId="3A3C20B3">
            <w:pPr>
              <w:pStyle w:val="Normal"/>
              <w:rPr>
                <w:sz w:val="20"/>
                <w:szCs w:val="20"/>
              </w:rPr>
            </w:pPr>
            <w:r w:rsidRPr="5FCC447C" w:rsidR="7D66E1CA">
              <w:rPr>
                <w:sz w:val="20"/>
                <w:szCs w:val="20"/>
              </w:rPr>
              <w:t xml:space="preserve">To </w:t>
            </w:r>
            <w:r w:rsidRPr="5FCC447C" w:rsidR="7D66E1CA">
              <w:rPr>
                <w:sz w:val="20"/>
                <w:szCs w:val="20"/>
              </w:rPr>
              <w:t>revise</w:t>
            </w:r>
            <w:r w:rsidRPr="5FCC447C" w:rsidR="7D66E1CA">
              <w:rPr>
                <w:sz w:val="20"/>
                <w:szCs w:val="20"/>
              </w:rPr>
              <w:t xml:space="preserve"> all keywords. </w:t>
            </w:r>
          </w:p>
          <w:p w:rsidRPr="00407C9B" w:rsidR="00F14B3B" w:rsidP="3882CB85" w:rsidRDefault="00041054" w14:paraId="6DFC194B" w14:textId="0894F44F">
            <w:pPr>
              <w:pStyle w:val="Normal"/>
              <w:rPr>
                <w:sz w:val="20"/>
                <w:szCs w:val="20"/>
              </w:rPr>
            </w:pPr>
            <w:r w:rsidRPr="3882CB85" w:rsidR="6B798B80">
              <w:rPr>
                <w:sz w:val="20"/>
                <w:szCs w:val="20"/>
              </w:rPr>
              <w:t xml:space="preserve">To practice mock exams and sitting in exam conditions. </w:t>
            </w:r>
          </w:p>
          <w:p w:rsidRPr="00407C9B" w:rsidR="00F14B3B" w:rsidP="3882CB85" w:rsidRDefault="00041054" w14:paraId="6CB61AC4" w14:textId="53B9ED68">
            <w:pPr>
              <w:pStyle w:val="Normal"/>
              <w:rPr>
                <w:sz w:val="20"/>
                <w:szCs w:val="20"/>
              </w:rPr>
            </w:pPr>
            <w:r w:rsidRPr="3882CB85" w:rsidR="6429C51E">
              <w:rPr>
                <w:sz w:val="20"/>
                <w:szCs w:val="20"/>
              </w:rPr>
              <w:t xml:space="preserve">To recap structure of essay questions. </w:t>
            </w:r>
          </w:p>
          <w:p w:rsidRPr="00407C9B" w:rsidR="00F14B3B" w:rsidP="3882CB85" w:rsidRDefault="00041054" w14:paraId="748E49B5" w14:textId="18612C02">
            <w:pPr>
              <w:pStyle w:val="Normal"/>
              <w:rPr>
                <w:sz w:val="20"/>
                <w:szCs w:val="20"/>
              </w:rPr>
            </w:pPr>
            <w:r w:rsidRPr="3882CB85" w:rsidR="6429C51E">
              <w:rPr>
                <w:sz w:val="20"/>
                <w:szCs w:val="20"/>
              </w:rPr>
              <w:t xml:space="preserve">To recap DILE. </w:t>
            </w:r>
          </w:p>
          <w:p w:rsidRPr="00407C9B" w:rsidR="00F14B3B" w:rsidP="5FCC447C" w:rsidRDefault="00041054" w14:paraId="541CEEA4" w14:textId="0898801B">
            <w:pPr>
              <w:pStyle w:val="Normal"/>
              <w:rPr>
                <w:sz w:val="20"/>
                <w:szCs w:val="20"/>
              </w:rPr>
            </w:pPr>
            <w:r w:rsidRPr="3882CB85" w:rsidR="6429C51E">
              <w:rPr>
                <w:sz w:val="20"/>
                <w:szCs w:val="20"/>
              </w:rPr>
              <w:t xml:space="preserve">To recap all six Professional works. </w:t>
            </w:r>
          </w:p>
        </w:tc>
      </w:tr>
    </w:tbl>
    <w:p w:rsidR="00F14B3B" w:rsidRDefault="00F14B3B" w14:paraId="66DAEEE5" w14:textId="15F87597">
      <w:pPr>
        <w:rPr>
          <w:sz w:val="20"/>
          <w:szCs w:val="20"/>
        </w:rPr>
      </w:pPr>
    </w:p>
    <w:p w:rsidRPr="000C7A3A" w:rsidR="000C7A3A" w:rsidRDefault="000C7A3A" w14:paraId="77C3DA46" w14:textId="0ECA6B21">
      <w:pPr>
        <w:rPr>
          <w:b/>
          <w:szCs w:val="20"/>
          <w:u w:val="single"/>
        </w:rPr>
      </w:pPr>
      <w:r w:rsidRPr="000C7A3A">
        <w:rPr>
          <w:b/>
          <w:szCs w:val="20"/>
          <w:u w:val="single"/>
        </w:rPr>
        <w:t>Practical</w:t>
      </w:r>
    </w:p>
    <w:p w:rsidR="000C7A3A" w:rsidRDefault="000C7A3A" w14:paraId="34A91A66"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3882CB85" w14:paraId="06B88079" w14:textId="77777777">
        <w:tc>
          <w:tcPr>
            <w:tcW w:w="10756" w:type="dxa"/>
            <w:gridSpan w:val="2"/>
            <w:shd w:val="clear" w:color="auto" w:fill="A8D08D" w:themeFill="accent6" w:themeFillTint="99"/>
            <w:tcMar/>
          </w:tcPr>
          <w:p w:rsidRPr="00407C9B" w:rsidR="00F14B3B" w:rsidP="00F14B3B" w:rsidRDefault="000C7A3A" w14:paraId="4E17EBA9" w14:textId="51A56443">
            <w:pPr>
              <w:rPr>
                <w:b/>
                <w:bCs/>
                <w:sz w:val="20"/>
                <w:szCs w:val="20"/>
              </w:rPr>
            </w:pPr>
            <w:r>
              <w:rPr>
                <w:b/>
                <w:bCs/>
                <w:sz w:val="20"/>
                <w:szCs w:val="20"/>
              </w:rPr>
              <w:t>Unit G</w:t>
            </w:r>
            <w:r w:rsidR="00F14B3B">
              <w:rPr>
                <w:b/>
                <w:bCs/>
                <w:sz w:val="20"/>
                <w:szCs w:val="20"/>
              </w:rPr>
              <w:t xml:space="preserve"> – </w:t>
            </w:r>
            <w:r w:rsidR="00EA54AE">
              <w:rPr>
                <w:b/>
                <w:bCs/>
                <w:sz w:val="20"/>
                <w:szCs w:val="20"/>
              </w:rPr>
              <w:t>Safe practice</w:t>
            </w:r>
            <w:r w:rsidR="006776A2">
              <w:rPr>
                <w:b/>
                <w:bCs/>
                <w:sz w:val="20"/>
                <w:szCs w:val="20"/>
              </w:rPr>
              <w:t>,</w:t>
            </w:r>
            <w:r w:rsidR="00EA54AE">
              <w:rPr>
                <w:b/>
                <w:bCs/>
                <w:sz w:val="20"/>
                <w:szCs w:val="20"/>
              </w:rPr>
              <w:t xml:space="preserve"> </w:t>
            </w:r>
            <w:r w:rsidR="00F14B3B">
              <w:rPr>
                <w:b/>
                <w:bCs/>
                <w:sz w:val="20"/>
                <w:szCs w:val="20"/>
              </w:rPr>
              <w:t>Physical skills</w:t>
            </w:r>
            <w:r w:rsidR="006776A2">
              <w:rPr>
                <w:b/>
                <w:bCs/>
                <w:sz w:val="20"/>
                <w:szCs w:val="20"/>
              </w:rPr>
              <w:t>, Technical Skills and Choreographic skills</w:t>
            </w:r>
          </w:p>
        </w:tc>
      </w:tr>
      <w:tr w:rsidRPr="00407C9B" w:rsidR="00F14B3B" w:rsidTr="3882CB85" w14:paraId="04FDA8F1" w14:textId="77777777">
        <w:tc>
          <w:tcPr>
            <w:tcW w:w="1012" w:type="dxa"/>
            <w:shd w:val="clear" w:color="auto" w:fill="A8D08D" w:themeFill="accent6" w:themeFillTint="99"/>
            <w:tcMar/>
          </w:tcPr>
          <w:p w:rsidRPr="00407C9B" w:rsidR="00F14B3B" w:rsidP="00F14B3B" w:rsidRDefault="00F14B3B" w14:paraId="6F255FC5" w14:textId="77777777">
            <w:pPr>
              <w:rPr>
                <w:b/>
                <w:bCs/>
                <w:sz w:val="20"/>
                <w:szCs w:val="20"/>
              </w:rPr>
            </w:pPr>
            <w:r w:rsidRPr="00407C9B">
              <w:rPr>
                <w:b/>
                <w:bCs/>
                <w:sz w:val="20"/>
                <w:szCs w:val="20"/>
              </w:rPr>
              <w:t>Overview</w:t>
            </w:r>
          </w:p>
        </w:tc>
        <w:tc>
          <w:tcPr>
            <w:tcW w:w="9744" w:type="dxa"/>
            <w:tcMar/>
          </w:tcPr>
          <w:p w:rsidRPr="00407C9B" w:rsidR="00F14B3B" w:rsidP="00F14B3B" w:rsidRDefault="00E36E34" w14:paraId="07D80327" w14:textId="1AD2DCAD">
            <w:pPr>
              <w:rPr>
                <w:sz w:val="20"/>
                <w:szCs w:val="20"/>
              </w:rPr>
            </w:pPr>
            <w:r>
              <w:rPr>
                <w:sz w:val="20"/>
                <w:szCs w:val="20"/>
              </w:rPr>
              <w:t>Posture, alignment, balance, co-ordination, control, flexibility, mobility, strength, stamina, extension, isolation</w:t>
            </w:r>
            <w:r w:rsidR="006776A2">
              <w:rPr>
                <w:sz w:val="20"/>
                <w:szCs w:val="20"/>
              </w:rPr>
              <w:t xml:space="preserve"> Actions, dynamics, space, relationships, Motif Development and Structure</w:t>
            </w:r>
          </w:p>
        </w:tc>
      </w:tr>
      <w:tr w:rsidRPr="00407C9B" w:rsidR="00F14B3B" w:rsidTr="3882CB85" w14:paraId="753BA1DA" w14:textId="77777777">
        <w:tc>
          <w:tcPr>
            <w:tcW w:w="1012" w:type="dxa"/>
            <w:shd w:val="clear" w:color="auto" w:fill="A8D08D" w:themeFill="accent6" w:themeFillTint="99"/>
            <w:tcMar/>
          </w:tcPr>
          <w:p w:rsidRPr="00407C9B" w:rsidR="00F14B3B" w:rsidP="00F14B3B" w:rsidRDefault="00F14B3B" w14:paraId="1246DAC1" w14:textId="77777777">
            <w:pPr>
              <w:rPr>
                <w:b/>
                <w:bCs/>
                <w:sz w:val="20"/>
                <w:szCs w:val="20"/>
              </w:rPr>
            </w:pPr>
            <w:r w:rsidRPr="00407C9B">
              <w:rPr>
                <w:b/>
                <w:bCs/>
                <w:sz w:val="20"/>
                <w:szCs w:val="20"/>
              </w:rPr>
              <w:t>Aims</w:t>
            </w:r>
          </w:p>
        </w:tc>
        <w:tc>
          <w:tcPr>
            <w:tcW w:w="9744" w:type="dxa"/>
            <w:tcMar/>
          </w:tcPr>
          <w:p w:rsidRPr="00407C9B" w:rsidR="00F14B3B" w:rsidP="5FCC447C" w:rsidRDefault="00FF2C85" w14:noSpellErr="1" w14:paraId="6B2CA1D4" w14:textId="7AB188BA">
            <w:pPr>
              <w:rPr>
                <w:sz w:val="20"/>
                <w:szCs w:val="20"/>
              </w:rPr>
            </w:pPr>
            <w:r w:rsidRPr="5FCC447C" w:rsidR="00FF2C85">
              <w:rPr>
                <w:sz w:val="20"/>
                <w:szCs w:val="20"/>
              </w:rPr>
              <w:t>Develop knowledge and understanding as well as physical ability of physical skills</w:t>
            </w:r>
            <w:r w:rsidRPr="5FCC447C" w:rsidR="005123BD">
              <w:rPr>
                <w:sz w:val="20"/>
                <w:szCs w:val="20"/>
              </w:rPr>
              <w:t xml:space="preserve">. </w:t>
            </w:r>
          </w:p>
          <w:p w:rsidRPr="00407C9B" w:rsidR="00F14B3B" w:rsidP="5FCC447C" w:rsidRDefault="00FF2C85" w14:paraId="16D9382F" w14:textId="42A94D04">
            <w:pPr>
              <w:pStyle w:val="Normal"/>
              <w:rPr>
                <w:sz w:val="20"/>
                <w:szCs w:val="20"/>
              </w:rPr>
            </w:pPr>
            <w:r w:rsidRPr="5FCC447C" w:rsidR="095EC311">
              <w:rPr>
                <w:sz w:val="20"/>
                <w:szCs w:val="20"/>
              </w:rPr>
              <w:t xml:space="preserve">To learn set choreography from the teacher. </w:t>
            </w:r>
          </w:p>
          <w:p w:rsidRPr="00407C9B" w:rsidR="00F14B3B" w:rsidP="5FCC447C" w:rsidRDefault="00FF2C85" w14:paraId="7C38DCAE" w14:textId="3C11671D">
            <w:pPr>
              <w:pStyle w:val="Normal"/>
              <w:rPr>
                <w:sz w:val="20"/>
                <w:szCs w:val="20"/>
              </w:rPr>
            </w:pPr>
            <w:r w:rsidRPr="5FCC447C" w:rsidR="095EC311">
              <w:rPr>
                <w:sz w:val="20"/>
                <w:szCs w:val="20"/>
              </w:rPr>
              <w:t xml:space="preserve">To gain confidence in performing in front of others. </w:t>
            </w:r>
          </w:p>
          <w:p w:rsidRPr="00407C9B" w:rsidR="00F14B3B" w:rsidP="5FCC447C" w:rsidRDefault="00FF2C85" w14:paraId="39752B51" w14:textId="12CF08A4">
            <w:pPr>
              <w:pStyle w:val="Normal"/>
              <w:rPr>
                <w:sz w:val="20"/>
                <w:szCs w:val="20"/>
              </w:rPr>
            </w:pPr>
            <w:r w:rsidRPr="3882CB85" w:rsidR="18E83079">
              <w:rPr>
                <w:sz w:val="20"/>
                <w:szCs w:val="20"/>
              </w:rPr>
              <w:t xml:space="preserve">To develop </w:t>
            </w:r>
            <w:r w:rsidRPr="3882CB85" w:rsidR="3CCA70A5">
              <w:rPr>
                <w:sz w:val="20"/>
                <w:szCs w:val="20"/>
              </w:rPr>
              <w:t>fundamental</w:t>
            </w:r>
            <w:r w:rsidRPr="3882CB85" w:rsidR="18E83079">
              <w:rPr>
                <w:sz w:val="20"/>
                <w:szCs w:val="20"/>
              </w:rPr>
              <w:t xml:space="preserve"> skills in Dance. </w:t>
            </w:r>
          </w:p>
          <w:p w:rsidRPr="00407C9B" w:rsidR="00F14B3B" w:rsidP="5FCC447C" w:rsidRDefault="00FF2C85" w14:paraId="4342D03E" w14:textId="2D52F92A">
            <w:pPr>
              <w:pStyle w:val="Normal"/>
              <w:rPr>
                <w:sz w:val="20"/>
                <w:szCs w:val="20"/>
              </w:rPr>
            </w:pPr>
            <w:r w:rsidRPr="5FCC447C" w:rsidR="095EC311">
              <w:rPr>
                <w:sz w:val="20"/>
                <w:szCs w:val="20"/>
              </w:rPr>
              <w:t xml:space="preserve">To choose </w:t>
            </w:r>
            <w:r w:rsidRPr="5FCC447C" w:rsidR="74CE47EB">
              <w:rPr>
                <w:sz w:val="20"/>
                <w:szCs w:val="20"/>
              </w:rPr>
              <w:t>skills</w:t>
            </w:r>
            <w:r w:rsidRPr="5FCC447C" w:rsidR="095EC311">
              <w:rPr>
                <w:sz w:val="20"/>
                <w:szCs w:val="20"/>
              </w:rPr>
              <w:t xml:space="preserve"> to improve in their own skillse</w:t>
            </w:r>
            <w:r w:rsidRPr="5FCC447C" w:rsidR="1CAE9736">
              <w:rPr>
                <w:sz w:val="20"/>
                <w:szCs w:val="20"/>
              </w:rPr>
              <w:t>t</w:t>
            </w:r>
            <w:r w:rsidRPr="5FCC447C" w:rsidR="7EE69EB6">
              <w:rPr>
                <w:sz w:val="20"/>
                <w:szCs w:val="20"/>
              </w:rPr>
              <w:t xml:space="preserve"> for Dance. </w:t>
            </w:r>
          </w:p>
        </w:tc>
      </w:tr>
    </w:tbl>
    <w:p w:rsidRPr="00407C9B" w:rsidR="00764CCA" w:rsidRDefault="00764CCA" w14:paraId="1D1992FB"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5FCC447C" w14:paraId="10636A7B" w14:textId="77777777">
        <w:tc>
          <w:tcPr>
            <w:tcW w:w="10756" w:type="dxa"/>
            <w:gridSpan w:val="2"/>
            <w:shd w:val="clear" w:color="auto" w:fill="A8D08D" w:themeFill="accent6" w:themeFillTint="99"/>
            <w:tcMar/>
          </w:tcPr>
          <w:p w:rsidRPr="00407C9B" w:rsidR="00F14B3B" w:rsidP="00F14B3B" w:rsidRDefault="000C7A3A" w14:paraId="0337D7EE" w14:textId="3087FF9E">
            <w:pPr>
              <w:rPr>
                <w:b/>
                <w:bCs/>
                <w:sz w:val="20"/>
                <w:szCs w:val="20"/>
              </w:rPr>
            </w:pPr>
            <w:r>
              <w:rPr>
                <w:b/>
                <w:bCs/>
                <w:sz w:val="20"/>
                <w:szCs w:val="20"/>
              </w:rPr>
              <w:t>Unit J</w:t>
            </w:r>
            <w:r w:rsidR="00F14B3B">
              <w:rPr>
                <w:b/>
                <w:bCs/>
                <w:sz w:val="20"/>
                <w:szCs w:val="20"/>
              </w:rPr>
              <w:t xml:space="preserve"> – Set Phrases</w:t>
            </w:r>
          </w:p>
        </w:tc>
      </w:tr>
      <w:tr w:rsidRPr="00407C9B" w:rsidR="00F14B3B" w:rsidTr="5FCC447C" w14:paraId="53541973" w14:textId="77777777">
        <w:tc>
          <w:tcPr>
            <w:tcW w:w="1012" w:type="dxa"/>
            <w:shd w:val="clear" w:color="auto" w:fill="A8D08D" w:themeFill="accent6" w:themeFillTint="99"/>
            <w:tcMar/>
          </w:tcPr>
          <w:p w:rsidRPr="00407C9B" w:rsidR="00F14B3B" w:rsidP="00F14B3B" w:rsidRDefault="00F14B3B" w14:paraId="50F899D2" w14:textId="77777777">
            <w:pPr>
              <w:rPr>
                <w:b/>
                <w:bCs/>
                <w:sz w:val="20"/>
                <w:szCs w:val="20"/>
              </w:rPr>
            </w:pPr>
            <w:r w:rsidRPr="00407C9B">
              <w:rPr>
                <w:b/>
                <w:bCs/>
                <w:sz w:val="20"/>
                <w:szCs w:val="20"/>
              </w:rPr>
              <w:t>Overview</w:t>
            </w:r>
          </w:p>
        </w:tc>
        <w:tc>
          <w:tcPr>
            <w:tcW w:w="9744" w:type="dxa"/>
            <w:tcMar/>
          </w:tcPr>
          <w:p w:rsidRPr="00407C9B" w:rsidR="00F14B3B" w:rsidP="00F14B3B" w:rsidRDefault="00F14B3B" w14:paraId="6C31F36A" w14:textId="1EB46062">
            <w:pPr>
              <w:rPr>
                <w:sz w:val="20"/>
                <w:szCs w:val="20"/>
              </w:rPr>
            </w:pPr>
            <w:r>
              <w:rPr>
                <w:sz w:val="20"/>
                <w:szCs w:val="20"/>
              </w:rPr>
              <w:t>Breathe and Shift</w:t>
            </w:r>
          </w:p>
        </w:tc>
      </w:tr>
      <w:tr w:rsidRPr="00407C9B" w:rsidR="00F14B3B" w:rsidTr="5FCC447C" w14:paraId="314713F0" w14:textId="77777777">
        <w:tc>
          <w:tcPr>
            <w:tcW w:w="1012" w:type="dxa"/>
            <w:shd w:val="clear" w:color="auto" w:fill="A8D08D" w:themeFill="accent6" w:themeFillTint="99"/>
            <w:tcMar/>
          </w:tcPr>
          <w:p w:rsidRPr="00407C9B" w:rsidR="00F14B3B" w:rsidP="00F14B3B" w:rsidRDefault="00F14B3B" w14:paraId="5C613900" w14:textId="77777777">
            <w:pPr>
              <w:rPr>
                <w:b/>
                <w:bCs/>
                <w:sz w:val="20"/>
                <w:szCs w:val="20"/>
              </w:rPr>
            </w:pPr>
            <w:r w:rsidRPr="00407C9B">
              <w:rPr>
                <w:b/>
                <w:bCs/>
                <w:sz w:val="20"/>
                <w:szCs w:val="20"/>
              </w:rPr>
              <w:t>Aims</w:t>
            </w:r>
          </w:p>
        </w:tc>
        <w:tc>
          <w:tcPr>
            <w:tcW w:w="9744" w:type="dxa"/>
            <w:tcMar/>
          </w:tcPr>
          <w:p w:rsidRPr="00407C9B" w:rsidR="00F14B3B" w:rsidP="5FCC447C" w:rsidRDefault="00E36E34" w14:paraId="75AC4BBE" w14:textId="38373E7D">
            <w:pPr>
              <w:rPr>
                <w:sz w:val="20"/>
                <w:szCs w:val="20"/>
              </w:rPr>
            </w:pPr>
            <w:r w:rsidRPr="5FCC447C" w:rsidR="6C0AC98F">
              <w:rPr>
                <w:sz w:val="20"/>
                <w:szCs w:val="20"/>
              </w:rPr>
              <w:t>Develop knowledge and understanding as well as physical ability of set phrases</w:t>
            </w:r>
            <w:r w:rsidRPr="5FCC447C" w:rsidR="6069B52A">
              <w:rPr>
                <w:sz w:val="20"/>
                <w:szCs w:val="20"/>
              </w:rPr>
              <w:t xml:space="preserve">. </w:t>
            </w:r>
          </w:p>
          <w:p w:rsidRPr="00407C9B" w:rsidR="00F14B3B" w:rsidP="5FCC447C" w:rsidRDefault="00E36E34" w14:paraId="57CB510F" w14:textId="5FB90D92">
            <w:pPr>
              <w:pStyle w:val="Normal"/>
              <w:rPr>
                <w:sz w:val="20"/>
                <w:szCs w:val="20"/>
              </w:rPr>
            </w:pPr>
            <w:r w:rsidRPr="5FCC447C" w:rsidR="6069B52A">
              <w:rPr>
                <w:sz w:val="20"/>
                <w:szCs w:val="20"/>
              </w:rPr>
              <w:t xml:space="preserve">To learn both Set Phrases set by the exam board. </w:t>
            </w:r>
          </w:p>
          <w:p w:rsidRPr="00407C9B" w:rsidR="00F14B3B" w:rsidP="5FCC447C" w:rsidRDefault="00E36E34" w14:paraId="6968D989" w14:textId="61383AAE">
            <w:pPr>
              <w:pStyle w:val="Normal"/>
              <w:rPr>
                <w:sz w:val="20"/>
                <w:szCs w:val="20"/>
              </w:rPr>
            </w:pPr>
            <w:r w:rsidRPr="5FCC447C" w:rsidR="6069B52A">
              <w:rPr>
                <w:sz w:val="20"/>
                <w:szCs w:val="20"/>
              </w:rPr>
              <w:t xml:space="preserve">To </w:t>
            </w:r>
            <w:r w:rsidRPr="5FCC447C" w:rsidR="6069B52A">
              <w:rPr>
                <w:sz w:val="20"/>
                <w:szCs w:val="20"/>
              </w:rPr>
              <w:t>eval</w:t>
            </w:r>
            <w:r w:rsidRPr="5FCC447C" w:rsidR="6069B52A">
              <w:rPr>
                <w:sz w:val="20"/>
                <w:szCs w:val="20"/>
              </w:rPr>
              <w:t>uate their own performance.</w:t>
            </w:r>
          </w:p>
          <w:p w:rsidRPr="00407C9B" w:rsidR="00F14B3B" w:rsidP="5FCC447C" w:rsidRDefault="00E36E34" w14:paraId="18D4A83E" w14:textId="6E4166B2">
            <w:pPr>
              <w:pStyle w:val="Normal"/>
              <w:rPr>
                <w:sz w:val="20"/>
                <w:szCs w:val="20"/>
              </w:rPr>
            </w:pPr>
            <w:r w:rsidRPr="5FCC447C" w:rsidR="6069B52A">
              <w:rPr>
                <w:sz w:val="20"/>
                <w:szCs w:val="20"/>
              </w:rPr>
              <w:t xml:space="preserve">To be filmed and assessed performing the set phrases. </w:t>
            </w:r>
          </w:p>
        </w:tc>
      </w:tr>
    </w:tbl>
    <w:p w:rsidR="00F14B3B" w:rsidRDefault="00F14B3B" w14:paraId="0F2F328A" w14:textId="6EC4126F">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3882CB85" w14:paraId="3BB63AFA" w14:textId="77777777">
        <w:tc>
          <w:tcPr>
            <w:tcW w:w="10756" w:type="dxa"/>
            <w:gridSpan w:val="2"/>
            <w:shd w:val="clear" w:color="auto" w:fill="A8D08D" w:themeFill="accent6" w:themeFillTint="99"/>
            <w:tcMar/>
          </w:tcPr>
          <w:p w:rsidRPr="00407C9B" w:rsidR="00F14B3B" w:rsidP="00F14B3B" w:rsidRDefault="000C7A3A" w14:paraId="52D11F9A" w14:textId="562078FD">
            <w:pPr>
              <w:rPr>
                <w:b/>
                <w:bCs/>
                <w:sz w:val="20"/>
                <w:szCs w:val="20"/>
              </w:rPr>
            </w:pPr>
            <w:r>
              <w:rPr>
                <w:b/>
                <w:bCs/>
                <w:sz w:val="20"/>
                <w:szCs w:val="20"/>
              </w:rPr>
              <w:t>Unit K</w:t>
            </w:r>
            <w:r w:rsidR="00F14B3B">
              <w:rPr>
                <w:b/>
                <w:bCs/>
                <w:sz w:val="20"/>
                <w:szCs w:val="20"/>
              </w:rPr>
              <w:t xml:space="preserve"> –</w:t>
            </w:r>
            <w:r w:rsidR="00EE2E72">
              <w:rPr>
                <w:b/>
                <w:bCs/>
                <w:sz w:val="20"/>
                <w:szCs w:val="20"/>
              </w:rPr>
              <w:t xml:space="preserve"> </w:t>
            </w:r>
            <w:r w:rsidR="00F14B3B">
              <w:rPr>
                <w:b/>
                <w:bCs/>
                <w:sz w:val="20"/>
                <w:szCs w:val="20"/>
              </w:rPr>
              <w:t>Choreography</w:t>
            </w:r>
          </w:p>
        </w:tc>
      </w:tr>
      <w:tr w:rsidRPr="00407C9B" w:rsidR="00F14B3B" w:rsidTr="3882CB85" w14:paraId="390ED31A" w14:textId="77777777">
        <w:tc>
          <w:tcPr>
            <w:tcW w:w="1012" w:type="dxa"/>
            <w:shd w:val="clear" w:color="auto" w:fill="A8D08D" w:themeFill="accent6" w:themeFillTint="99"/>
            <w:tcMar/>
          </w:tcPr>
          <w:p w:rsidRPr="00407C9B" w:rsidR="00F14B3B" w:rsidP="00F14B3B" w:rsidRDefault="00F14B3B" w14:paraId="59014F1A" w14:textId="77777777">
            <w:pPr>
              <w:rPr>
                <w:b/>
                <w:bCs/>
                <w:sz w:val="20"/>
                <w:szCs w:val="20"/>
              </w:rPr>
            </w:pPr>
            <w:r w:rsidRPr="00407C9B">
              <w:rPr>
                <w:b/>
                <w:bCs/>
                <w:sz w:val="20"/>
                <w:szCs w:val="20"/>
              </w:rPr>
              <w:t>Overview</w:t>
            </w:r>
          </w:p>
        </w:tc>
        <w:tc>
          <w:tcPr>
            <w:tcW w:w="9744" w:type="dxa"/>
            <w:tcMar/>
          </w:tcPr>
          <w:p w:rsidRPr="00407C9B" w:rsidR="00F14B3B" w:rsidP="00F14B3B" w:rsidRDefault="000F2C01" w14:paraId="224480D3" w14:textId="7C21B233">
            <w:pPr>
              <w:rPr>
                <w:sz w:val="20"/>
                <w:szCs w:val="20"/>
              </w:rPr>
            </w:pPr>
            <w:r>
              <w:rPr>
                <w:sz w:val="20"/>
                <w:szCs w:val="20"/>
              </w:rPr>
              <w:t>Past choreography paper - solos</w:t>
            </w:r>
          </w:p>
        </w:tc>
      </w:tr>
      <w:tr w:rsidRPr="00407C9B" w:rsidR="00F14B3B" w:rsidTr="3882CB85" w14:paraId="6FB430E1" w14:textId="77777777">
        <w:tc>
          <w:tcPr>
            <w:tcW w:w="1012" w:type="dxa"/>
            <w:shd w:val="clear" w:color="auto" w:fill="A8D08D" w:themeFill="accent6" w:themeFillTint="99"/>
            <w:tcMar/>
          </w:tcPr>
          <w:p w:rsidRPr="00407C9B" w:rsidR="00F14B3B" w:rsidP="00F14B3B" w:rsidRDefault="00F14B3B" w14:paraId="08C56BFC" w14:textId="77777777">
            <w:pPr>
              <w:rPr>
                <w:b/>
                <w:bCs/>
                <w:sz w:val="20"/>
                <w:szCs w:val="20"/>
              </w:rPr>
            </w:pPr>
            <w:r w:rsidRPr="00407C9B">
              <w:rPr>
                <w:b/>
                <w:bCs/>
                <w:sz w:val="20"/>
                <w:szCs w:val="20"/>
              </w:rPr>
              <w:t>Aims</w:t>
            </w:r>
          </w:p>
        </w:tc>
        <w:tc>
          <w:tcPr>
            <w:tcW w:w="9744" w:type="dxa"/>
            <w:tcMar/>
          </w:tcPr>
          <w:p w:rsidRPr="00407C9B" w:rsidR="00F14B3B" w:rsidP="5FCC447C" w:rsidRDefault="000F2C01" w14:noSpellErr="1" w14:paraId="40EFDB89" w14:textId="39918A4F">
            <w:pPr>
              <w:rPr>
                <w:sz w:val="20"/>
                <w:szCs w:val="20"/>
              </w:rPr>
            </w:pPr>
            <w:r w:rsidRPr="5FCC447C" w:rsidR="000F2C01">
              <w:rPr>
                <w:sz w:val="20"/>
                <w:szCs w:val="20"/>
              </w:rPr>
              <w:t>Complete a mock choreography assessment using mark scheme</w:t>
            </w:r>
          </w:p>
          <w:p w:rsidRPr="00407C9B" w:rsidR="00F14B3B" w:rsidP="3882CB85" w:rsidRDefault="000F2C01" w14:paraId="563EA394" w14:textId="22D8F574">
            <w:pPr>
              <w:pStyle w:val="Normal"/>
              <w:rPr>
                <w:sz w:val="20"/>
                <w:szCs w:val="20"/>
              </w:rPr>
            </w:pPr>
            <w:r w:rsidRPr="3882CB85" w:rsidR="3C49CF9A">
              <w:rPr>
                <w:sz w:val="20"/>
                <w:szCs w:val="20"/>
              </w:rPr>
              <w:t xml:space="preserve">To gain an understanding of what will be expected in the exam in terms of analysing and </w:t>
            </w:r>
            <w:r w:rsidRPr="3882CB85" w:rsidR="695ED978">
              <w:rPr>
                <w:sz w:val="20"/>
                <w:szCs w:val="20"/>
              </w:rPr>
              <w:t>evaluating</w:t>
            </w:r>
            <w:r w:rsidRPr="3882CB85" w:rsidR="3C49CF9A">
              <w:rPr>
                <w:sz w:val="20"/>
                <w:szCs w:val="20"/>
              </w:rPr>
              <w:t xml:space="preserve"> their own choreography. </w:t>
            </w:r>
          </w:p>
          <w:p w:rsidRPr="00407C9B" w:rsidR="00F14B3B" w:rsidP="5FCC447C" w:rsidRDefault="000F2C01" w14:paraId="18CC465E" w14:textId="3FC2D0AE">
            <w:pPr>
              <w:pStyle w:val="Normal"/>
              <w:rPr>
                <w:sz w:val="20"/>
                <w:szCs w:val="20"/>
              </w:rPr>
            </w:pPr>
            <w:r w:rsidRPr="3882CB85" w:rsidR="47B9CE6D">
              <w:rPr>
                <w:sz w:val="20"/>
                <w:szCs w:val="20"/>
              </w:rPr>
              <w:t xml:space="preserve">To rewatch and evaluate their own choreography. </w:t>
            </w:r>
          </w:p>
        </w:tc>
      </w:tr>
    </w:tbl>
    <w:p w:rsidR="00F14B3B" w:rsidRDefault="00F14B3B" w14:paraId="7F96AF54" w14:textId="73041F56">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F14B3B" w:rsidTr="5FCC447C" w14:paraId="0922B851" w14:textId="77777777">
        <w:tc>
          <w:tcPr>
            <w:tcW w:w="10756" w:type="dxa"/>
            <w:gridSpan w:val="2"/>
            <w:shd w:val="clear" w:color="auto" w:fill="A8D08D" w:themeFill="accent6" w:themeFillTint="99"/>
            <w:tcMar/>
          </w:tcPr>
          <w:p w:rsidRPr="00407C9B" w:rsidR="00F14B3B" w:rsidP="00F14B3B" w:rsidRDefault="000C7A3A" w14:paraId="444E410F" w14:textId="5A6D44D7">
            <w:pPr>
              <w:rPr>
                <w:b/>
                <w:bCs/>
                <w:sz w:val="20"/>
                <w:szCs w:val="20"/>
              </w:rPr>
            </w:pPr>
            <w:r>
              <w:rPr>
                <w:b/>
                <w:bCs/>
                <w:sz w:val="20"/>
                <w:szCs w:val="20"/>
              </w:rPr>
              <w:t>Unit L</w:t>
            </w:r>
            <w:r w:rsidR="00FF2C85">
              <w:rPr>
                <w:b/>
                <w:bCs/>
                <w:sz w:val="20"/>
                <w:szCs w:val="20"/>
              </w:rPr>
              <w:t xml:space="preserve"> – Dance styles</w:t>
            </w:r>
          </w:p>
        </w:tc>
      </w:tr>
      <w:tr w:rsidRPr="00407C9B" w:rsidR="00F14B3B" w:rsidTr="5FCC447C" w14:paraId="671E7B87" w14:textId="77777777">
        <w:tc>
          <w:tcPr>
            <w:tcW w:w="1012" w:type="dxa"/>
            <w:shd w:val="clear" w:color="auto" w:fill="A8D08D" w:themeFill="accent6" w:themeFillTint="99"/>
            <w:tcMar/>
          </w:tcPr>
          <w:p w:rsidRPr="00407C9B" w:rsidR="00F14B3B" w:rsidP="00F14B3B" w:rsidRDefault="00F14B3B" w14:paraId="1405B174" w14:textId="77777777">
            <w:pPr>
              <w:rPr>
                <w:b/>
                <w:bCs/>
                <w:sz w:val="20"/>
                <w:szCs w:val="20"/>
              </w:rPr>
            </w:pPr>
            <w:r w:rsidRPr="00407C9B">
              <w:rPr>
                <w:b/>
                <w:bCs/>
                <w:sz w:val="20"/>
                <w:szCs w:val="20"/>
              </w:rPr>
              <w:t>Overview</w:t>
            </w:r>
          </w:p>
        </w:tc>
        <w:tc>
          <w:tcPr>
            <w:tcW w:w="9744" w:type="dxa"/>
            <w:tcMar/>
          </w:tcPr>
          <w:p w:rsidRPr="00407C9B" w:rsidR="00F14B3B" w:rsidP="00F14B3B" w:rsidRDefault="00E36E34" w14:paraId="39756132" w14:textId="09F2952D">
            <w:pPr>
              <w:rPr>
                <w:sz w:val="20"/>
                <w:szCs w:val="20"/>
              </w:rPr>
            </w:pPr>
            <w:r>
              <w:rPr>
                <w:sz w:val="20"/>
                <w:szCs w:val="20"/>
              </w:rPr>
              <w:t>Line dance, Jazz, Hip Hop</w:t>
            </w:r>
          </w:p>
        </w:tc>
      </w:tr>
      <w:tr w:rsidRPr="00407C9B" w:rsidR="00F14B3B" w:rsidTr="5FCC447C" w14:paraId="38A767AE" w14:textId="77777777">
        <w:tc>
          <w:tcPr>
            <w:tcW w:w="1012" w:type="dxa"/>
            <w:shd w:val="clear" w:color="auto" w:fill="A8D08D" w:themeFill="accent6" w:themeFillTint="99"/>
            <w:tcMar/>
          </w:tcPr>
          <w:p w:rsidRPr="00407C9B" w:rsidR="00F14B3B" w:rsidP="00F14B3B" w:rsidRDefault="00F14B3B" w14:paraId="1775C502" w14:textId="77777777">
            <w:pPr>
              <w:rPr>
                <w:b/>
                <w:bCs/>
                <w:sz w:val="20"/>
                <w:szCs w:val="20"/>
              </w:rPr>
            </w:pPr>
            <w:r w:rsidRPr="00407C9B">
              <w:rPr>
                <w:b/>
                <w:bCs/>
                <w:sz w:val="20"/>
                <w:szCs w:val="20"/>
              </w:rPr>
              <w:t>Aims</w:t>
            </w:r>
          </w:p>
        </w:tc>
        <w:tc>
          <w:tcPr>
            <w:tcW w:w="9744" w:type="dxa"/>
            <w:tcMar/>
          </w:tcPr>
          <w:p w:rsidRPr="00407C9B" w:rsidR="00F14B3B" w:rsidP="5FCC447C" w:rsidRDefault="00E36E34" w14:paraId="6C7EB22B" w14:textId="3B0F82AB">
            <w:pPr>
              <w:rPr>
                <w:sz w:val="20"/>
                <w:szCs w:val="20"/>
              </w:rPr>
            </w:pPr>
            <w:r w:rsidRPr="5FCC447C" w:rsidR="6C0AC98F">
              <w:rPr>
                <w:sz w:val="20"/>
                <w:szCs w:val="20"/>
              </w:rPr>
              <w:t>Develop knowledge and understanding as well as physical ability of different dance styles</w:t>
            </w:r>
            <w:r w:rsidRPr="5FCC447C" w:rsidR="6BB17BEA">
              <w:rPr>
                <w:sz w:val="20"/>
                <w:szCs w:val="20"/>
              </w:rPr>
              <w:t xml:space="preserve">. </w:t>
            </w:r>
          </w:p>
          <w:p w:rsidRPr="00407C9B" w:rsidR="00F14B3B" w:rsidP="5FCC447C" w:rsidRDefault="00E36E34" w14:paraId="45BF9F99" w14:textId="00185716">
            <w:pPr>
              <w:pStyle w:val="Normal"/>
              <w:rPr>
                <w:sz w:val="20"/>
                <w:szCs w:val="20"/>
              </w:rPr>
            </w:pPr>
            <w:r w:rsidRPr="5FCC447C" w:rsidR="6BB17BEA">
              <w:rPr>
                <w:sz w:val="20"/>
                <w:szCs w:val="20"/>
              </w:rPr>
              <w:t xml:space="preserve">To learn how different dance styles require different physical skills. </w:t>
            </w:r>
          </w:p>
          <w:p w:rsidRPr="00407C9B" w:rsidR="00F14B3B" w:rsidP="5FCC447C" w:rsidRDefault="00E36E34" w14:paraId="16A98D85" w14:textId="4D08CEF7">
            <w:pPr>
              <w:pStyle w:val="Normal"/>
              <w:rPr>
                <w:sz w:val="20"/>
                <w:szCs w:val="20"/>
              </w:rPr>
            </w:pPr>
            <w:r w:rsidRPr="5FCC447C" w:rsidR="6BB17BEA">
              <w:rPr>
                <w:sz w:val="20"/>
                <w:szCs w:val="20"/>
              </w:rPr>
              <w:t xml:space="preserve">To learn about dance around the world and its impact. </w:t>
            </w:r>
          </w:p>
          <w:p w:rsidRPr="00407C9B" w:rsidR="00F14B3B" w:rsidP="5FCC447C" w:rsidRDefault="00E36E34" w14:paraId="639D2D1A" w14:textId="2A4429BB">
            <w:pPr>
              <w:pStyle w:val="Normal"/>
              <w:rPr>
                <w:sz w:val="20"/>
                <w:szCs w:val="20"/>
              </w:rPr>
            </w:pPr>
            <w:r w:rsidRPr="5FCC447C" w:rsidR="6BB17BEA">
              <w:rPr>
                <w:sz w:val="20"/>
                <w:szCs w:val="20"/>
              </w:rPr>
              <w:t xml:space="preserve">To learn choreography from those </w:t>
            </w:r>
            <w:r w:rsidRPr="5FCC447C" w:rsidR="6BB17BEA">
              <w:rPr>
                <w:sz w:val="20"/>
                <w:szCs w:val="20"/>
              </w:rPr>
              <w:t>different styles</w:t>
            </w:r>
            <w:r w:rsidRPr="5FCC447C" w:rsidR="6BB17BEA">
              <w:rPr>
                <w:sz w:val="20"/>
                <w:szCs w:val="20"/>
              </w:rPr>
              <w:t xml:space="preserve"> and evaluate their own strengths and weaknesses. </w:t>
            </w:r>
          </w:p>
          <w:p w:rsidRPr="00407C9B" w:rsidR="00F14B3B" w:rsidP="5FCC447C" w:rsidRDefault="00E36E34" w14:paraId="1C13A4D6" w14:textId="1229EFF5">
            <w:pPr>
              <w:pStyle w:val="Normal"/>
              <w:rPr>
                <w:sz w:val="20"/>
                <w:szCs w:val="20"/>
              </w:rPr>
            </w:pPr>
            <w:r w:rsidRPr="5FCC447C" w:rsidR="6BB17BEA">
              <w:rPr>
                <w:sz w:val="20"/>
                <w:szCs w:val="20"/>
              </w:rPr>
              <w:t xml:space="preserve">To explore potential dance styles that may suit them for the choreography element of the exam. </w:t>
            </w:r>
          </w:p>
        </w:tc>
      </w:tr>
    </w:tbl>
    <w:p w:rsidR="00F14B3B" w:rsidRDefault="00F14B3B" w14:paraId="00331F8E" w14:textId="0941520F">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2B3257" w:rsidTr="3882CB85" w14:paraId="0376E141" w14:textId="77777777">
        <w:tc>
          <w:tcPr>
            <w:tcW w:w="10756" w:type="dxa"/>
            <w:gridSpan w:val="2"/>
            <w:shd w:val="clear" w:color="auto" w:fill="A8D08D" w:themeFill="accent6" w:themeFillTint="99"/>
            <w:tcMar/>
          </w:tcPr>
          <w:p w:rsidRPr="00407C9B" w:rsidR="002B3257" w:rsidP="003A7A9D" w:rsidRDefault="002B3257" w14:paraId="56F4ABFD" w14:textId="78ACC967">
            <w:pPr>
              <w:rPr>
                <w:b/>
                <w:bCs/>
                <w:sz w:val="20"/>
                <w:szCs w:val="20"/>
              </w:rPr>
            </w:pPr>
            <w:r>
              <w:rPr>
                <w:b/>
                <w:bCs/>
                <w:sz w:val="20"/>
                <w:szCs w:val="20"/>
              </w:rPr>
              <w:t xml:space="preserve">Unit </w:t>
            </w:r>
            <w:r>
              <w:rPr>
                <w:b/>
                <w:bCs/>
                <w:sz w:val="20"/>
                <w:szCs w:val="20"/>
              </w:rPr>
              <w:t>M</w:t>
            </w:r>
            <w:r>
              <w:rPr>
                <w:b/>
                <w:bCs/>
                <w:sz w:val="20"/>
                <w:szCs w:val="20"/>
              </w:rPr>
              <w:t xml:space="preserve"> – D</w:t>
            </w:r>
            <w:r>
              <w:rPr>
                <w:b/>
                <w:bCs/>
                <w:sz w:val="20"/>
                <w:szCs w:val="20"/>
              </w:rPr>
              <w:t>uet &amp; Trio’s</w:t>
            </w:r>
          </w:p>
        </w:tc>
      </w:tr>
      <w:tr w:rsidRPr="00407C9B" w:rsidR="002B3257" w:rsidTr="3882CB85" w14:paraId="6AEF654B" w14:textId="77777777">
        <w:tc>
          <w:tcPr>
            <w:tcW w:w="1012" w:type="dxa"/>
            <w:shd w:val="clear" w:color="auto" w:fill="A8D08D" w:themeFill="accent6" w:themeFillTint="99"/>
            <w:tcMar/>
          </w:tcPr>
          <w:p w:rsidRPr="00407C9B" w:rsidR="002B3257" w:rsidP="003A7A9D" w:rsidRDefault="002B3257" w14:paraId="02AC3403" w14:textId="77777777">
            <w:pPr>
              <w:rPr>
                <w:b/>
                <w:bCs/>
                <w:sz w:val="20"/>
                <w:szCs w:val="20"/>
              </w:rPr>
            </w:pPr>
            <w:r w:rsidRPr="00407C9B">
              <w:rPr>
                <w:b/>
                <w:bCs/>
                <w:sz w:val="20"/>
                <w:szCs w:val="20"/>
              </w:rPr>
              <w:t>Overview</w:t>
            </w:r>
          </w:p>
        </w:tc>
        <w:tc>
          <w:tcPr>
            <w:tcW w:w="9744" w:type="dxa"/>
            <w:tcMar/>
          </w:tcPr>
          <w:p w:rsidRPr="00407C9B" w:rsidR="002B3257" w:rsidP="003A7A9D" w:rsidRDefault="002B3257" w14:paraId="23540FD0" w14:textId="5932C06E">
            <w:pPr>
              <w:rPr>
                <w:sz w:val="20"/>
                <w:szCs w:val="20"/>
              </w:rPr>
            </w:pPr>
            <w:r>
              <w:rPr>
                <w:sz w:val="20"/>
                <w:szCs w:val="20"/>
              </w:rPr>
              <w:t>Learn the set Duet / trio dance</w:t>
            </w:r>
          </w:p>
        </w:tc>
      </w:tr>
      <w:tr w:rsidRPr="00407C9B" w:rsidR="002B3257" w:rsidTr="3882CB85" w14:paraId="0942E629" w14:textId="77777777">
        <w:tc>
          <w:tcPr>
            <w:tcW w:w="1012" w:type="dxa"/>
            <w:shd w:val="clear" w:color="auto" w:fill="A8D08D" w:themeFill="accent6" w:themeFillTint="99"/>
            <w:tcMar/>
          </w:tcPr>
          <w:p w:rsidRPr="00407C9B" w:rsidR="002B3257" w:rsidP="003A7A9D" w:rsidRDefault="002B3257" w14:paraId="7D0DF111" w14:textId="77777777">
            <w:pPr>
              <w:rPr>
                <w:b/>
                <w:bCs/>
                <w:sz w:val="20"/>
                <w:szCs w:val="20"/>
              </w:rPr>
            </w:pPr>
            <w:r w:rsidRPr="00407C9B">
              <w:rPr>
                <w:b/>
                <w:bCs/>
                <w:sz w:val="20"/>
                <w:szCs w:val="20"/>
              </w:rPr>
              <w:t>Aims</w:t>
            </w:r>
          </w:p>
        </w:tc>
        <w:tc>
          <w:tcPr>
            <w:tcW w:w="9744" w:type="dxa"/>
            <w:tcMar/>
          </w:tcPr>
          <w:p w:rsidRPr="00407C9B" w:rsidR="002B3257" w:rsidP="5FCC447C" w:rsidRDefault="002B3257" w14:noSpellErr="1" w14:paraId="768FAE24" w14:textId="7D304189">
            <w:pPr>
              <w:rPr>
                <w:sz w:val="20"/>
                <w:szCs w:val="20"/>
              </w:rPr>
            </w:pPr>
            <w:r w:rsidRPr="5FCC447C" w:rsidR="6E4905FF">
              <w:rPr>
                <w:sz w:val="20"/>
                <w:szCs w:val="20"/>
              </w:rPr>
              <w:t>Work with group to learn the set performance and enhance with own developments. Perform to an audience and film.</w:t>
            </w:r>
          </w:p>
          <w:p w:rsidRPr="00407C9B" w:rsidR="002B3257" w:rsidP="5FCC447C" w:rsidRDefault="002B3257" w14:paraId="5FA7326B" w14:textId="618BC8B8">
            <w:pPr>
              <w:pStyle w:val="Normal"/>
              <w:rPr>
                <w:sz w:val="20"/>
                <w:szCs w:val="20"/>
              </w:rPr>
            </w:pPr>
            <w:r w:rsidRPr="5FCC447C" w:rsidR="0EE6DB87">
              <w:rPr>
                <w:sz w:val="20"/>
                <w:szCs w:val="20"/>
              </w:rPr>
              <w:t>To learn choreography taught by an external choreographer.</w:t>
            </w:r>
          </w:p>
          <w:p w:rsidRPr="00407C9B" w:rsidR="002B3257" w:rsidP="3882CB85" w:rsidRDefault="002B3257" w14:paraId="6A4C0930" w14:textId="70BD541C">
            <w:pPr>
              <w:pStyle w:val="Normal"/>
              <w:rPr>
                <w:sz w:val="20"/>
                <w:szCs w:val="20"/>
              </w:rPr>
            </w:pPr>
            <w:r w:rsidRPr="3882CB85" w:rsidR="0F69793E">
              <w:rPr>
                <w:sz w:val="20"/>
                <w:szCs w:val="20"/>
              </w:rPr>
              <w:t xml:space="preserve">To be able to learn set </w:t>
            </w:r>
            <w:r w:rsidRPr="3882CB85" w:rsidR="2A8CCB14">
              <w:rPr>
                <w:sz w:val="20"/>
                <w:szCs w:val="20"/>
              </w:rPr>
              <w:t xml:space="preserve">routines. </w:t>
            </w:r>
          </w:p>
          <w:p w:rsidRPr="00407C9B" w:rsidR="002B3257" w:rsidP="3882CB85" w:rsidRDefault="002B3257" w14:paraId="242BA5F6" w14:textId="35796444">
            <w:pPr>
              <w:pStyle w:val="Normal"/>
              <w:rPr>
                <w:sz w:val="20"/>
                <w:szCs w:val="20"/>
              </w:rPr>
            </w:pPr>
            <w:r w:rsidRPr="3882CB85" w:rsidR="2A8CCB14">
              <w:rPr>
                <w:sz w:val="20"/>
                <w:szCs w:val="20"/>
              </w:rPr>
              <w:t xml:space="preserve">To use counts and movement memory. </w:t>
            </w:r>
          </w:p>
          <w:p w:rsidRPr="00407C9B" w:rsidR="002B3257" w:rsidP="3882CB85" w:rsidRDefault="002B3257" w14:paraId="65277D9A" w14:textId="28BB6266">
            <w:pPr>
              <w:pStyle w:val="Normal"/>
              <w:rPr>
                <w:sz w:val="20"/>
                <w:szCs w:val="20"/>
              </w:rPr>
            </w:pPr>
            <w:r w:rsidRPr="3882CB85" w:rsidR="2A8CCB14">
              <w:rPr>
                <w:sz w:val="20"/>
                <w:szCs w:val="20"/>
              </w:rPr>
              <w:t xml:space="preserve">To be filmed performing the set choreography. </w:t>
            </w:r>
          </w:p>
          <w:p w:rsidRPr="00407C9B" w:rsidR="002B3257" w:rsidP="5FCC447C" w:rsidRDefault="002B3257" w14:paraId="1AE61F13" w14:textId="650AE9A1">
            <w:pPr>
              <w:pStyle w:val="Normal"/>
              <w:rPr>
                <w:sz w:val="20"/>
                <w:szCs w:val="20"/>
              </w:rPr>
            </w:pPr>
            <w:r w:rsidRPr="3882CB85" w:rsidR="2A8CCB14">
              <w:rPr>
                <w:sz w:val="20"/>
                <w:szCs w:val="20"/>
              </w:rPr>
              <w:t xml:space="preserve">To use expressive skills effectively. </w:t>
            </w:r>
          </w:p>
        </w:tc>
      </w:tr>
    </w:tbl>
    <w:p w:rsidR="00FF2C85" w:rsidRDefault="00FF2C85" w14:paraId="0D492D0C" w14:textId="629BA028">
      <w:pPr>
        <w:rPr>
          <w:sz w:val="20"/>
          <w:szCs w:val="20"/>
        </w:rPr>
      </w:pPr>
    </w:p>
    <w:p w:rsidR="00FF2C85" w:rsidRDefault="00FF2C85" w14:paraId="075C1658" w14:textId="46BE844A">
      <w:pPr>
        <w:rPr>
          <w:sz w:val="20"/>
          <w:szCs w:val="20"/>
        </w:rPr>
      </w:pPr>
    </w:p>
    <w:p w:rsidRPr="00407C9B" w:rsidR="00FF2C85" w:rsidRDefault="00FF2C85" w14:paraId="365EF48A" w14:textId="1E89B502">
      <w:pPr>
        <w:rPr>
          <w:sz w:val="20"/>
          <w:szCs w:val="20"/>
        </w:rPr>
      </w:pPr>
    </w:p>
    <w:sectPr w:rsidRPr="00407C9B" w:rsidR="00FF2C85" w:rsidSect="00D0226C">
      <w:pgSz w:w="11900" w:h="16840"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00528"/>
    <w:rsid w:val="00041054"/>
    <w:rsid w:val="00052362"/>
    <w:rsid w:val="00053DA5"/>
    <w:rsid w:val="00062E98"/>
    <w:rsid w:val="000C7A3A"/>
    <w:rsid w:val="000F2C01"/>
    <w:rsid w:val="00132F47"/>
    <w:rsid w:val="001E0E71"/>
    <w:rsid w:val="00236A80"/>
    <w:rsid w:val="002535BF"/>
    <w:rsid w:val="002B3257"/>
    <w:rsid w:val="002E16E2"/>
    <w:rsid w:val="00326F05"/>
    <w:rsid w:val="00345D35"/>
    <w:rsid w:val="003C1F04"/>
    <w:rsid w:val="00407C9B"/>
    <w:rsid w:val="004268AA"/>
    <w:rsid w:val="0045761A"/>
    <w:rsid w:val="004A3A4C"/>
    <w:rsid w:val="004D7216"/>
    <w:rsid w:val="004E0C57"/>
    <w:rsid w:val="004EA131"/>
    <w:rsid w:val="005123BD"/>
    <w:rsid w:val="005922E5"/>
    <w:rsid w:val="005F1267"/>
    <w:rsid w:val="006776A2"/>
    <w:rsid w:val="006B1BE8"/>
    <w:rsid w:val="006C57E0"/>
    <w:rsid w:val="006D39BE"/>
    <w:rsid w:val="007407C7"/>
    <w:rsid w:val="00764CCA"/>
    <w:rsid w:val="00806711"/>
    <w:rsid w:val="00812827"/>
    <w:rsid w:val="00836109"/>
    <w:rsid w:val="00A34835"/>
    <w:rsid w:val="00AC225B"/>
    <w:rsid w:val="00AE3A9A"/>
    <w:rsid w:val="00B975A5"/>
    <w:rsid w:val="00BC0A71"/>
    <w:rsid w:val="00C248D7"/>
    <w:rsid w:val="00C2772C"/>
    <w:rsid w:val="00C45C77"/>
    <w:rsid w:val="00C90267"/>
    <w:rsid w:val="00CE7F9F"/>
    <w:rsid w:val="00D0226C"/>
    <w:rsid w:val="00DE3A1A"/>
    <w:rsid w:val="00E25560"/>
    <w:rsid w:val="00E36E34"/>
    <w:rsid w:val="00EA54AE"/>
    <w:rsid w:val="00EE2E72"/>
    <w:rsid w:val="00F13119"/>
    <w:rsid w:val="00F14B3B"/>
    <w:rsid w:val="00FC08DB"/>
    <w:rsid w:val="00FC2B83"/>
    <w:rsid w:val="00FC6F52"/>
    <w:rsid w:val="00FF2C85"/>
    <w:rsid w:val="029453DF"/>
    <w:rsid w:val="02D34D05"/>
    <w:rsid w:val="05B317DC"/>
    <w:rsid w:val="05D9C766"/>
    <w:rsid w:val="08BCEA47"/>
    <w:rsid w:val="08EAB89E"/>
    <w:rsid w:val="095EC311"/>
    <w:rsid w:val="0BF01906"/>
    <w:rsid w:val="0C5F0952"/>
    <w:rsid w:val="0D250C21"/>
    <w:rsid w:val="0DBE29C1"/>
    <w:rsid w:val="0EE6DB87"/>
    <w:rsid w:val="0F69793E"/>
    <w:rsid w:val="10FDB809"/>
    <w:rsid w:val="11CB748C"/>
    <w:rsid w:val="12664BE9"/>
    <w:rsid w:val="1299886A"/>
    <w:rsid w:val="140FB05C"/>
    <w:rsid w:val="18E83079"/>
    <w:rsid w:val="1B77475F"/>
    <w:rsid w:val="1CAE9736"/>
    <w:rsid w:val="1F780B72"/>
    <w:rsid w:val="2052A608"/>
    <w:rsid w:val="2113DBD3"/>
    <w:rsid w:val="23F0B1F6"/>
    <w:rsid w:val="26F2420D"/>
    <w:rsid w:val="2925C65C"/>
    <w:rsid w:val="2A5B7CA1"/>
    <w:rsid w:val="2A8CCB14"/>
    <w:rsid w:val="2D312910"/>
    <w:rsid w:val="2D7A4B40"/>
    <w:rsid w:val="2EB3D114"/>
    <w:rsid w:val="2F0DDA28"/>
    <w:rsid w:val="304FA175"/>
    <w:rsid w:val="31EB71D6"/>
    <w:rsid w:val="320308EB"/>
    <w:rsid w:val="327A9E51"/>
    <w:rsid w:val="32BE3AEF"/>
    <w:rsid w:val="332D0399"/>
    <w:rsid w:val="33AF5A62"/>
    <w:rsid w:val="33B94882"/>
    <w:rsid w:val="348A486F"/>
    <w:rsid w:val="34A31D55"/>
    <w:rsid w:val="370368BB"/>
    <w:rsid w:val="372AC323"/>
    <w:rsid w:val="3882CB85"/>
    <w:rsid w:val="39079BD8"/>
    <w:rsid w:val="39F683BB"/>
    <w:rsid w:val="3C49CF9A"/>
    <w:rsid w:val="3CCA70A5"/>
    <w:rsid w:val="3D474CDA"/>
    <w:rsid w:val="3E0D0A6B"/>
    <w:rsid w:val="3ED1E264"/>
    <w:rsid w:val="4147722A"/>
    <w:rsid w:val="4205C88C"/>
    <w:rsid w:val="42098326"/>
    <w:rsid w:val="44141AD3"/>
    <w:rsid w:val="44A460DB"/>
    <w:rsid w:val="4534A3D6"/>
    <w:rsid w:val="459BF3CD"/>
    <w:rsid w:val="46DC380A"/>
    <w:rsid w:val="47B9CE6D"/>
    <w:rsid w:val="4A161F74"/>
    <w:rsid w:val="51868950"/>
    <w:rsid w:val="52719D2C"/>
    <w:rsid w:val="55A9FF7F"/>
    <w:rsid w:val="5631E248"/>
    <w:rsid w:val="5648EA2E"/>
    <w:rsid w:val="598385EF"/>
    <w:rsid w:val="59919B35"/>
    <w:rsid w:val="59EEEECF"/>
    <w:rsid w:val="5C046235"/>
    <w:rsid w:val="5C94A3BA"/>
    <w:rsid w:val="5EF990F8"/>
    <w:rsid w:val="5FCC447C"/>
    <w:rsid w:val="6069B52A"/>
    <w:rsid w:val="62A9F1BF"/>
    <w:rsid w:val="63B1189F"/>
    <w:rsid w:val="640B2A8B"/>
    <w:rsid w:val="6429C51E"/>
    <w:rsid w:val="695ED978"/>
    <w:rsid w:val="69AA3B97"/>
    <w:rsid w:val="69EB86FE"/>
    <w:rsid w:val="6B1B7735"/>
    <w:rsid w:val="6B798B80"/>
    <w:rsid w:val="6BB17BEA"/>
    <w:rsid w:val="6C0AC98F"/>
    <w:rsid w:val="6C1E29F6"/>
    <w:rsid w:val="6D91E22C"/>
    <w:rsid w:val="6E4905FF"/>
    <w:rsid w:val="6E5317F7"/>
    <w:rsid w:val="6F46DAEA"/>
    <w:rsid w:val="6F55CAB8"/>
    <w:rsid w:val="6F68E56D"/>
    <w:rsid w:val="70A7EE1C"/>
    <w:rsid w:val="70F19B19"/>
    <w:rsid w:val="7410137E"/>
    <w:rsid w:val="74CE47EB"/>
    <w:rsid w:val="7908A62C"/>
    <w:rsid w:val="7BE398E4"/>
    <w:rsid w:val="7C31C175"/>
    <w:rsid w:val="7D66E1CA"/>
    <w:rsid w:val="7DD01E21"/>
    <w:rsid w:val="7EE69EB6"/>
    <w:rsid w:val="7EEB0A6E"/>
    <w:rsid w:val="7EF1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90267"/>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C9026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90267"/>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C90267"/>
    <w:rPr>
      <w:rFonts w:asciiTheme="majorHAnsi" w:hAnsiTheme="majorHAnsi" w:eastAsiaTheme="majorEastAsia" w:cstheme="majorBidi"/>
      <w:color w:val="2F5496" w:themeColor="accent1" w:themeShade="BF"/>
      <w:sz w:val="32"/>
      <w:szCs w:val="32"/>
    </w:rPr>
  </w:style>
  <w:style w:type="paragraph" w:styleId="7Tablebodycopy" w:customStyle="1">
    <w:name w:val="7 Table body copy"/>
    <w:basedOn w:val="Normal"/>
    <w:qFormat/>
    <w:rsid w:val="00C90267"/>
    <w:pPr>
      <w:spacing w:after="60"/>
    </w:pPr>
    <w:rPr>
      <w:rFonts w:ascii="Arial" w:hAnsi="Arial" w:eastAsia="MS Mincho" w:cs="Times New Roman"/>
      <w:sz w:val="20"/>
      <w:lang w:val="en-US"/>
    </w:rPr>
  </w:style>
  <w:style w:type="paragraph" w:styleId="7Tablecopybulleted" w:customStyle="1">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62E11-828E-4677-B002-F251BFB0B499}">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a9885185-9422-46fb-b5d8-262d690fc5af"/>
    <ds:schemaRef ds:uri="http://www.w3.org/XML/1998/namespace"/>
    <ds:schemaRef ds:uri="http://schemas.microsoft.com/office/infopath/2007/PartnerControls"/>
    <ds:schemaRef ds:uri="81c69a29-c92c-46c2-9bbd-f1d113e42c53"/>
    <ds:schemaRef ds:uri="http://purl.org/dc/elements/1.1/"/>
  </ds:schemaRefs>
</ds:datastoreItem>
</file>

<file path=customXml/itemProps2.xml><?xml version="1.0" encoding="utf-8"?>
<ds:datastoreItem xmlns:ds="http://schemas.openxmlformats.org/officeDocument/2006/customXml" ds:itemID="{5AAFE342-C00F-4006-B11F-952975448622}">
  <ds:schemaRefs>
    <ds:schemaRef ds:uri="http://schemas.microsoft.com/sharepoint/v3/contenttype/forms"/>
  </ds:schemaRefs>
</ds:datastoreItem>
</file>

<file path=customXml/itemProps3.xml><?xml version="1.0" encoding="utf-8"?>
<ds:datastoreItem xmlns:ds="http://schemas.openxmlformats.org/officeDocument/2006/customXml" ds:itemID="{AAB3713F-CEA2-4629-9346-499FE50E57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McGuinness</dc:creator>
  <keywords/>
  <dc:description/>
  <lastModifiedBy>C Blake</lastModifiedBy>
  <revision>20</revision>
  <dcterms:created xsi:type="dcterms:W3CDTF">2019-09-11T09:18:00.0000000Z</dcterms:created>
  <dcterms:modified xsi:type="dcterms:W3CDTF">2023-05-11T08:55:45.0346239Z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MediaServiceImageTags">
    <vt:lpwstr/>
  </property>
</Properties>
</file>